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BC2" w:rsidRDefault="005B3AB7">
      <w:pPr>
        <w:spacing w:after="0"/>
        <w:jc w:val="center"/>
        <w:rPr>
          <w:rFonts w:ascii="SimSun" w:eastAsiaTheme="minorEastAsia" w:hAnsi="SimSun"/>
          <w:b/>
          <w:sz w:val="32"/>
          <w:szCs w:val="32"/>
          <w:lang w:eastAsia="zh-CN"/>
        </w:rPr>
      </w:pPr>
      <w:r>
        <w:rPr>
          <w:rFonts w:ascii="SimSun" w:hAnsi="SimSun" w:hint="eastAsia"/>
          <w:b/>
          <w:sz w:val="32"/>
          <w:szCs w:val="32"/>
          <w:lang w:eastAsia="zh-CN"/>
        </w:rPr>
        <w:t>《</w:t>
      </w:r>
      <w:r w:rsidR="00826E6E">
        <w:rPr>
          <w:rFonts w:ascii="SimSun" w:eastAsia="SimSun" w:hAnsi="SimSun" w:hint="eastAsia"/>
          <w:b/>
          <w:sz w:val="32"/>
          <w:szCs w:val="32"/>
          <w:lang w:eastAsia="zh-CN"/>
        </w:rPr>
        <w:t>高级日语</w:t>
      </w:r>
      <w:r w:rsidR="00923A38">
        <w:rPr>
          <w:rFonts w:ascii="SimSun" w:eastAsia="SimSun" w:hAnsi="SimSun" w:hint="eastAsia"/>
          <w:b/>
          <w:sz w:val="32"/>
          <w:szCs w:val="32"/>
          <w:lang w:eastAsia="zh-CN"/>
        </w:rPr>
        <w:t>2</w:t>
      </w:r>
      <w:r>
        <w:rPr>
          <w:rFonts w:ascii="SimSun" w:hAnsi="SimSun" w:hint="eastAsia"/>
          <w:b/>
          <w:sz w:val="32"/>
          <w:szCs w:val="32"/>
          <w:lang w:eastAsia="zh-CN"/>
        </w:rPr>
        <w:t>》课程教学大纲</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865"/>
        <w:gridCol w:w="1165"/>
      </w:tblGrid>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课程名称：</w:t>
            </w:r>
            <w:r>
              <w:rPr>
                <w:rFonts w:ascii="SimSun" w:eastAsia="SimSun" w:hAnsi="SimSun" w:hint="eastAsia"/>
                <w:sz w:val="21"/>
                <w:szCs w:val="21"/>
                <w:lang w:eastAsia="zh-CN"/>
              </w:rPr>
              <w:t xml:space="preserve"> </w:t>
            </w:r>
            <w:r w:rsidR="00826E6E">
              <w:rPr>
                <w:rFonts w:ascii="SimSun" w:eastAsia="SimSun" w:hAnsi="SimSun" w:hint="eastAsia"/>
                <w:sz w:val="21"/>
                <w:szCs w:val="21"/>
                <w:lang w:eastAsia="zh-CN"/>
              </w:rPr>
              <w:t>《高级日语</w:t>
            </w:r>
            <w:r w:rsidR="00110F47">
              <w:rPr>
                <w:rFonts w:ascii="ＭＳ 明朝" w:eastAsia="ＭＳ 明朝" w:hAnsi="ＭＳ 明朝" w:hint="eastAsia"/>
                <w:sz w:val="21"/>
                <w:szCs w:val="21"/>
                <w:lang w:eastAsia="zh-CN"/>
              </w:rPr>
              <w:t>３</w:t>
            </w:r>
            <w:r>
              <w:rPr>
                <w:rFonts w:ascii="SimSun" w:eastAsia="SimSun" w:hAnsi="SimSun" w:hint="eastAsia"/>
                <w:sz w:val="21"/>
                <w:szCs w:val="21"/>
                <w:lang w:eastAsia="zh-CN"/>
              </w:rPr>
              <w:t>》</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课程类别（必修/选修）：</w:t>
            </w:r>
            <w:r>
              <w:rPr>
                <w:rFonts w:ascii="SimSun" w:eastAsia="SimSun" w:hAnsi="SimSun" w:hint="eastAsia"/>
                <w:sz w:val="21"/>
                <w:szCs w:val="21"/>
                <w:lang w:eastAsia="zh-CN"/>
              </w:rPr>
              <w:t xml:space="preserve"> 必修</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rPr>
            </w:pPr>
            <w:proofErr w:type="spellStart"/>
            <w:r>
              <w:rPr>
                <w:rFonts w:ascii="SimSun" w:eastAsia="SimSun" w:hAnsi="SimSun" w:hint="eastAsia"/>
                <w:b/>
                <w:sz w:val="21"/>
                <w:szCs w:val="21"/>
              </w:rPr>
              <w:t>课程英文名称</w:t>
            </w:r>
            <w:proofErr w:type="spellEnd"/>
            <w:r>
              <w:rPr>
                <w:rFonts w:ascii="SimSun" w:eastAsia="SimSun" w:hAnsi="SimSun" w:hint="eastAsia"/>
                <w:b/>
                <w:sz w:val="21"/>
                <w:szCs w:val="21"/>
              </w:rPr>
              <w:t xml:space="preserve">： </w:t>
            </w:r>
          </w:p>
        </w:tc>
      </w:tr>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proofErr w:type="spellStart"/>
            <w:r>
              <w:rPr>
                <w:rFonts w:ascii="SimSun" w:eastAsia="SimSun" w:hAnsi="SimSun" w:hint="eastAsia"/>
                <w:b/>
                <w:sz w:val="21"/>
                <w:szCs w:val="21"/>
              </w:rPr>
              <w:t>总学时</w:t>
            </w:r>
            <w:proofErr w:type="spellEnd"/>
            <w:r>
              <w:rPr>
                <w:rFonts w:ascii="SimSun" w:eastAsia="SimSun" w:hAnsi="SimSun" w:hint="eastAsia"/>
                <w:b/>
                <w:sz w:val="21"/>
                <w:szCs w:val="21"/>
              </w:rPr>
              <w:t>/</w:t>
            </w:r>
            <w:proofErr w:type="spellStart"/>
            <w:r>
              <w:rPr>
                <w:rFonts w:ascii="SimSun" w:eastAsia="SimSun" w:hAnsi="SimSun" w:hint="eastAsia"/>
                <w:b/>
                <w:sz w:val="21"/>
                <w:szCs w:val="21"/>
              </w:rPr>
              <w:t>周学时</w:t>
            </w:r>
            <w:proofErr w:type="spellEnd"/>
            <w:r>
              <w:rPr>
                <w:rFonts w:ascii="SimSun" w:eastAsia="SimSun" w:hAnsi="SimSun" w:hint="eastAsia"/>
                <w:b/>
                <w:sz w:val="21"/>
                <w:szCs w:val="21"/>
              </w:rPr>
              <w:t>/学分：</w:t>
            </w:r>
            <w:r>
              <w:rPr>
                <w:rFonts w:ascii="SimSun" w:eastAsia="SimSun" w:hAnsi="SimSun" w:hint="eastAsia"/>
                <w:b/>
                <w:sz w:val="21"/>
                <w:szCs w:val="21"/>
                <w:lang w:eastAsia="zh-CN"/>
              </w:rPr>
              <w:t>64/4/4</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其中实验学时：0</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rPr>
            </w:pPr>
            <w:proofErr w:type="spellStart"/>
            <w:r>
              <w:rPr>
                <w:rFonts w:ascii="SimSun" w:eastAsia="SimSun" w:hAnsi="SimSun" w:hint="eastAsia"/>
                <w:b/>
                <w:sz w:val="21"/>
                <w:szCs w:val="21"/>
              </w:rPr>
              <w:t>先修课程</w:t>
            </w:r>
            <w:proofErr w:type="spellEnd"/>
            <w:r>
              <w:rPr>
                <w:rFonts w:ascii="SimSun" w:eastAsia="SimSun" w:hAnsi="SimSun" w:hint="eastAsia"/>
                <w:b/>
                <w:sz w:val="21"/>
                <w:szCs w:val="21"/>
                <w:lang w:eastAsia="zh-CN"/>
              </w:rPr>
              <w:t>：零起点</w:t>
            </w:r>
          </w:p>
        </w:tc>
      </w:tr>
      <w:tr w:rsidR="008E5BC2">
        <w:trPr>
          <w:trHeight w:val="340"/>
          <w:jc w:val="center"/>
        </w:trPr>
        <w:tc>
          <w:tcPr>
            <w:tcW w:w="4549" w:type="dxa"/>
            <w:gridSpan w:val="5"/>
            <w:vAlign w:val="center"/>
          </w:tcPr>
          <w:p w:rsidR="008E5BC2" w:rsidRDefault="00923A38">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授课时间：周</w:t>
            </w:r>
            <w:r w:rsidR="00110F47">
              <w:rPr>
                <w:rFonts w:ascii="ＭＳ 明朝" w:eastAsia="ＭＳ 明朝" w:hAnsi="ＭＳ 明朝" w:hint="eastAsia"/>
                <w:b/>
                <w:sz w:val="21"/>
                <w:szCs w:val="21"/>
                <w:lang w:eastAsia="zh-CN"/>
              </w:rPr>
              <w:t>一</w:t>
            </w:r>
            <w:r w:rsidR="005B3AB7">
              <w:rPr>
                <w:rFonts w:ascii="SimSun" w:eastAsia="SimSun" w:hAnsi="SimSun" w:hint="eastAsia"/>
                <w:b/>
                <w:sz w:val="21"/>
                <w:szCs w:val="21"/>
                <w:lang w:eastAsia="zh-CN"/>
              </w:rPr>
              <w:t>（</w:t>
            </w:r>
            <w:r w:rsidR="003B69D7">
              <w:rPr>
                <w:rFonts w:ascii="SimSun" w:eastAsia="SimSun" w:hAnsi="SimSun" w:hint="eastAsia"/>
                <w:b/>
                <w:sz w:val="21"/>
                <w:szCs w:val="21"/>
                <w:lang w:eastAsia="zh-CN"/>
              </w:rPr>
              <w:t>1</w:t>
            </w:r>
            <w:r w:rsidR="005B3AB7">
              <w:rPr>
                <w:rFonts w:ascii="SimSun" w:eastAsia="SimSun" w:hAnsi="SimSun" w:hint="eastAsia"/>
                <w:b/>
                <w:sz w:val="21"/>
                <w:szCs w:val="21"/>
                <w:lang w:eastAsia="zh-CN"/>
              </w:rPr>
              <w:t>、</w:t>
            </w:r>
            <w:r w:rsidR="003B69D7">
              <w:rPr>
                <w:rFonts w:ascii="SimSun" w:eastAsia="SimSun" w:hAnsi="SimSun" w:hint="eastAsia"/>
                <w:b/>
                <w:sz w:val="21"/>
                <w:szCs w:val="21"/>
                <w:lang w:eastAsia="zh-CN"/>
              </w:rPr>
              <w:t>2</w:t>
            </w:r>
            <w:r>
              <w:rPr>
                <w:rFonts w:ascii="SimSun" w:eastAsia="SimSun" w:hAnsi="SimSun" w:hint="eastAsia"/>
                <w:b/>
                <w:sz w:val="21"/>
                <w:szCs w:val="21"/>
                <w:lang w:eastAsia="zh-CN"/>
              </w:rPr>
              <w:t>）节、周</w:t>
            </w:r>
            <w:r w:rsidR="00110F47">
              <w:rPr>
                <w:rFonts w:ascii="ＭＳ 明朝" w:eastAsia="ＭＳ 明朝" w:hAnsi="ＭＳ 明朝" w:hint="eastAsia"/>
                <w:b/>
                <w:sz w:val="21"/>
                <w:szCs w:val="21"/>
                <w:lang w:eastAsia="zh-CN"/>
              </w:rPr>
              <w:t>三</w:t>
            </w:r>
            <w:r w:rsidR="005B3AB7">
              <w:rPr>
                <w:rFonts w:ascii="SimSun" w:eastAsia="SimSun" w:hAnsi="SimSun" w:hint="eastAsia"/>
                <w:b/>
                <w:sz w:val="21"/>
                <w:szCs w:val="21"/>
                <w:lang w:eastAsia="zh-CN"/>
              </w:rPr>
              <w:t>（</w:t>
            </w:r>
            <w:r w:rsidR="003B69D7">
              <w:rPr>
                <w:rFonts w:ascii="SimSun" w:eastAsia="SimSun" w:hAnsi="SimSun" w:hint="eastAsia"/>
                <w:b/>
                <w:sz w:val="21"/>
                <w:szCs w:val="21"/>
                <w:lang w:eastAsia="zh-CN"/>
              </w:rPr>
              <w:t>1</w:t>
            </w:r>
            <w:r w:rsidR="005B3AB7">
              <w:rPr>
                <w:rFonts w:ascii="SimSun" w:eastAsia="SimSun" w:hAnsi="SimSun" w:hint="eastAsia"/>
                <w:b/>
                <w:sz w:val="21"/>
                <w:szCs w:val="21"/>
                <w:lang w:eastAsia="zh-CN"/>
              </w:rPr>
              <w:t>、</w:t>
            </w:r>
            <w:r w:rsidR="003B69D7">
              <w:rPr>
                <w:rFonts w:ascii="SimSun" w:eastAsia="SimSun" w:hAnsi="SimSun" w:hint="eastAsia"/>
                <w:b/>
                <w:sz w:val="21"/>
                <w:szCs w:val="21"/>
                <w:lang w:eastAsia="zh-CN"/>
              </w:rPr>
              <w:t>2</w:t>
            </w:r>
            <w:r w:rsidR="005B3AB7">
              <w:rPr>
                <w:rFonts w:ascii="SimSun" w:eastAsia="SimSun" w:hAnsi="SimSun" w:hint="eastAsia"/>
                <w:b/>
                <w:sz w:val="21"/>
                <w:szCs w:val="21"/>
                <w:lang w:eastAsia="zh-CN"/>
              </w:rPr>
              <w:t>）节</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授课地点：</w:t>
            </w:r>
            <w:r>
              <w:rPr>
                <w:rFonts w:ascii="SimSun" w:eastAsia="SimSun" w:hAnsi="SimSun" w:hint="eastAsia"/>
                <w:b/>
                <w:sz w:val="21"/>
                <w:szCs w:val="21"/>
                <w:lang w:eastAsia="zh-CN"/>
              </w:rPr>
              <w:t>6</w:t>
            </w:r>
            <w:r w:rsidR="00923A38">
              <w:rPr>
                <w:rFonts w:ascii="SimSun" w:eastAsia="SimSun" w:hAnsi="SimSun" w:hint="eastAsia"/>
                <w:b/>
                <w:sz w:val="21"/>
                <w:szCs w:val="21"/>
                <w:lang w:eastAsia="zh-CN"/>
              </w:rPr>
              <w:t>B</w:t>
            </w:r>
            <w:r w:rsidR="00110F47">
              <w:rPr>
                <w:rFonts w:ascii="SimSun" w:eastAsia="SimSun" w:hAnsi="SimSun"/>
                <w:b/>
                <w:sz w:val="21"/>
                <w:szCs w:val="21"/>
                <w:lang w:eastAsia="zh-CN"/>
              </w:rPr>
              <w:t>405, 6B302</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 xml:space="preserve">授课对象： </w:t>
            </w:r>
            <w:r>
              <w:rPr>
                <w:rFonts w:ascii="SimSun" w:eastAsia="SimSun" w:hAnsi="SimSun"/>
                <w:b/>
                <w:sz w:val="21"/>
                <w:szCs w:val="21"/>
                <w:lang w:eastAsia="zh-CN"/>
              </w:rPr>
              <w:t>201</w:t>
            </w:r>
            <w:r w:rsidR="00923A38">
              <w:rPr>
                <w:rFonts w:ascii="SimSun" w:eastAsia="SimSun" w:hAnsi="SimSun" w:hint="eastAsia"/>
                <w:b/>
                <w:sz w:val="21"/>
                <w:szCs w:val="21"/>
                <w:lang w:eastAsia="zh-CN"/>
              </w:rPr>
              <w:t>5</w:t>
            </w:r>
            <w:r w:rsidR="00826E6E">
              <w:rPr>
                <w:rFonts w:ascii="SimSun" w:eastAsia="SimSun" w:hAnsi="SimSun" w:hint="eastAsia"/>
                <w:b/>
                <w:sz w:val="21"/>
                <w:szCs w:val="21"/>
                <w:lang w:eastAsia="zh-CN"/>
              </w:rPr>
              <w:t>级日语</w:t>
            </w:r>
            <w:r>
              <w:rPr>
                <w:rFonts w:ascii="SimSun" w:eastAsia="SimSun" w:hAnsi="SimSun" w:hint="eastAsia"/>
                <w:b/>
                <w:sz w:val="21"/>
                <w:szCs w:val="21"/>
                <w:lang w:eastAsia="zh-CN"/>
              </w:rPr>
              <w:t xml:space="preserve">1班; </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开课院系：</w:t>
            </w:r>
            <w:r>
              <w:rPr>
                <w:rFonts w:ascii="SimSun" w:eastAsia="SimSun" w:hAnsi="SimSun" w:hint="eastAsia"/>
                <w:sz w:val="21"/>
                <w:szCs w:val="21"/>
                <w:lang w:eastAsia="zh-CN"/>
              </w:rPr>
              <w:t xml:space="preserve"> 文学与传媒学院</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任课教师姓名/职称：</w:t>
            </w:r>
            <w:r>
              <w:rPr>
                <w:rFonts w:ascii="SimSun" w:eastAsia="SimSun" w:hAnsi="SimSun" w:hint="eastAsia"/>
                <w:sz w:val="21"/>
                <w:szCs w:val="21"/>
                <w:lang w:eastAsia="zh-CN"/>
              </w:rPr>
              <w:t xml:space="preserve"> </w:t>
            </w:r>
            <w:r w:rsidR="00826E6E">
              <w:rPr>
                <w:rFonts w:ascii="SimSun" w:eastAsia="SimSun" w:hAnsi="SimSun" w:hint="eastAsia"/>
                <w:sz w:val="21"/>
                <w:szCs w:val="21"/>
                <w:lang w:eastAsia="zh-CN"/>
              </w:rPr>
              <w:t>土肥诚</w:t>
            </w:r>
            <w:r>
              <w:rPr>
                <w:rFonts w:ascii="SimSun" w:eastAsia="SimSun" w:hAnsi="SimSun"/>
                <w:sz w:val="21"/>
                <w:szCs w:val="21"/>
                <w:lang w:eastAsia="zh-CN"/>
              </w:rPr>
              <w:t>/</w:t>
            </w:r>
            <w:r w:rsidR="00826E6E">
              <w:rPr>
                <w:rFonts w:ascii="SimSun" w:eastAsia="SimSun" w:hAnsi="SimSun" w:hint="eastAsia"/>
                <w:sz w:val="21"/>
                <w:szCs w:val="21"/>
                <w:lang w:eastAsia="zh-CN"/>
              </w:rPr>
              <w:t>外教</w:t>
            </w:r>
          </w:p>
        </w:tc>
      </w:tr>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联系电话：</w:t>
            </w:r>
            <w:r w:rsidR="00826E6E">
              <w:rPr>
                <w:rFonts w:ascii="SimSun" w:eastAsia="SimSun" w:hAnsi="SimSun" w:hint="eastAsia"/>
                <w:b/>
                <w:sz w:val="21"/>
                <w:szCs w:val="21"/>
                <w:lang w:eastAsia="zh-CN"/>
              </w:rPr>
              <w:t>15814255367</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Email:</w:t>
            </w:r>
            <w:r w:rsidR="00826E6E">
              <w:rPr>
                <w:rFonts w:ascii="SimSun" w:eastAsia="SimSun" w:hAnsi="SimSun" w:hint="eastAsia"/>
                <w:b/>
                <w:sz w:val="21"/>
                <w:szCs w:val="21"/>
                <w:lang w:eastAsia="zh-CN"/>
              </w:rPr>
              <w:t xml:space="preserve"> </w:t>
            </w:r>
            <w:r w:rsidR="00826E6E" w:rsidRPr="00826E6E">
              <w:rPr>
                <w:rFonts w:ascii="SimSun" w:eastAsia="SimSun" w:hAnsi="SimSun" w:hint="eastAsia"/>
                <w:b/>
                <w:sz w:val="21"/>
                <w:szCs w:val="21"/>
                <w:lang w:eastAsia="zh-CN"/>
              </w:rPr>
              <w:t>mkt_dohi_econ_live21c@yahoo.co.jp</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答疑时间、地点与方式：</w:t>
            </w:r>
            <w:r>
              <w:rPr>
                <w:rFonts w:ascii="SimSun" w:hAnsi="SimSun" w:hint="eastAsia"/>
                <w:sz w:val="21"/>
                <w:szCs w:val="21"/>
                <w:lang w:eastAsia="zh-CN" w:bidi="ar"/>
              </w:rPr>
              <w:t>每次上课的课前、课间和课后，采用一对一的答疑方式；</w:t>
            </w:r>
            <w:r>
              <w:rPr>
                <w:rFonts w:ascii="SimSun" w:hAnsi="SimSun" w:hint="eastAsia"/>
                <w:sz w:val="21"/>
                <w:szCs w:val="21"/>
                <w:lang w:eastAsia="zh-CN" w:bidi="ar"/>
              </w:rPr>
              <w:t>2.</w:t>
            </w:r>
            <w:r>
              <w:rPr>
                <w:rFonts w:ascii="SimSun" w:hAnsi="SimSun" w:hint="eastAsia"/>
                <w:sz w:val="21"/>
                <w:szCs w:val="21"/>
                <w:lang w:eastAsia="zh-CN" w:bidi="ar"/>
              </w:rPr>
              <w:t>每次发放作业时，采用集中讲解方式。</w:t>
            </w:r>
            <w:r>
              <w:rPr>
                <w:rFonts w:ascii="SimSun" w:hAnsi="SimSun" w:hint="eastAsia"/>
                <w:color w:val="000000"/>
                <w:sz w:val="21"/>
                <w:szCs w:val="21"/>
                <w:lang w:eastAsia="zh-CN" w:bidi="ar"/>
              </w:rPr>
              <w:t>3.</w:t>
            </w:r>
            <w:r>
              <w:rPr>
                <w:rFonts w:ascii="SimSun" w:hAnsi="SimSun" w:hint="eastAsia"/>
                <w:color w:val="000000"/>
                <w:sz w:val="21"/>
                <w:szCs w:val="21"/>
                <w:lang w:eastAsia="zh-CN" w:bidi="ar"/>
              </w:rPr>
              <w:t>个别答疑还可以通过</w:t>
            </w:r>
            <w:r>
              <w:rPr>
                <w:rFonts w:ascii="SimSun" w:eastAsia="SimSun" w:hAnsi="SimSun" w:hint="eastAsia"/>
                <w:color w:val="000000"/>
                <w:sz w:val="21"/>
                <w:szCs w:val="21"/>
                <w:lang w:eastAsia="zh-CN" w:bidi="ar"/>
              </w:rPr>
              <w:t>微信、</w:t>
            </w:r>
            <w:r>
              <w:rPr>
                <w:rFonts w:ascii="SimSun" w:hAnsi="SimSun" w:hint="eastAsia"/>
                <w:color w:val="000000"/>
                <w:sz w:val="21"/>
                <w:szCs w:val="21"/>
                <w:lang w:eastAsia="zh-CN" w:bidi="ar"/>
              </w:rPr>
              <w:t>电子邮件或</w:t>
            </w:r>
            <w:r w:rsidR="00923A38">
              <w:rPr>
                <w:rFonts w:ascii="SimSun" w:hAnsi="SimSun" w:hint="eastAsia"/>
                <w:color w:val="000000"/>
                <w:sz w:val="21"/>
                <w:szCs w:val="21"/>
                <w:lang w:eastAsia="zh-CN" w:bidi="ar"/>
              </w:rPr>
              <w:t>WeChat</w:t>
            </w:r>
            <w:r>
              <w:rPr>
                <w:rFonts w:ascii="SimSun" w:hAnsi="SimSun" w:hint="eastAsia"/>
                <w:color w:val="000000"/>
                <w:sz w:val="21"/>
                <w:szCs w:val="21"/>
                <w:lang w:eastAsia="zh-CN" w:bidi="ar"/>
              </w:rPr>
              <w:t>等方式。</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bCs/>
                <w:sz w:val="21"/>
                <w:szCs w:val="21"/>
                <w:lang w:eastAsia="zh-CN"/>
              </w:rPr>
              <w:t>课程考核方式：</w:t>
            </w:r>
            <w:r>
              <w:rPr>
                <w:rFonts w:ascii="SimSun" w:eastAsia="SimSun" w:hAnsi="SimSun" w:hint="eastAsia"/>
                <w:sz w:val="21"/>
                <w:szCs w:val="21"/>
                <w:lang w:eastAsia="zh-CN"/>
              </w:rPr>
              <w:t>开卷</w:t>
            </w:r>
            <w:r>
              <w:rPr>
                <w:rFonts w:ascii="SimSun" w:eastAsia="SimSun" w:hAnsi="SimSun" w:hint="eastAsia"/>
                <w:b/>
                <w:sz w:val="21"/>
                <w:szCs w:val="21"/>
                <w:lang w:eastAsia="zh-CN"/>
              </w:rPr>
              <w:t>（   ）</w:t>
            </w:r>
            <w:r>
              <w:rPr>
                <w:rFonts w:ascii="SimSun" w:eastAsia="SimSun" w:hAnsi="SimSun" w:hint="eastAsia"/>
                <w:sz w:val="21"/>
                <w:szCs w:val="21"/>
                <w:lang w:eastAsia="zh-CN"/>
              </w:rPr>
              <w:t xml:space="preserve">     闭卷</w:t>
            </w:r>
            <w:r>
              <w:rPr>
                <w:rFonts w:ascii="SimSun" w:eastAsia="SimSun" w:hAnsi="SimSun" w:hint="eastAsia"/>
                <w:b/>
                <w:sz w:val="21"/>
                <w:szCs w:val="21"/>
                <w:lang w:eastAsia="zh-CN"/>
              </w:rPr>
              <w:t xml:space="preserve">（ </w:t>
            </w:r>
            <w:r>
              <w:rPr>
                <w:rFonts w:ascii="SimSun" w:eastAsia="SimSun" w:hAnsi="SimSun" w:hint="eastAsia"/>
                <w:b/>
                <w:sz w:val="21"/>
                <w:szCs w:val="21"/>
                <w:lang w:eastAsia="zh-CN" w:bidi="ar"/>
              </w:rPr>
              <w:t xml:space="preserve"> √ </w:t>
            </w:r>
            <w:r>
              <w:rPr>
                <w:rFonts w:ascii="SimSun" w:eastAsia="SimSun" w:hAnsi="SimSun" w:hint="eastAsia"/>
                <w:b/>
                <w:sz w:val="21"/>
                <w:szCs w:val="21"/>
                <w:lang w:eastAsia="zh-CN"/>
              </w:rPr>
              <w:t xml:space="preserve"> ）   </w:t>
            </w:r>
            <w:r>
              <w:rPr>
                <w:rFonts w:ascii="SimSun" w:eastAsia="SimSun" w:hAnsi="SimSun" w:hint="eastAsia"/>
                <w:sz w:val="21"/>
                <w:szCs w:val="21"/>
                <w:lang w:eastAsia="zh-CN"/>
              </w:rPr>
              <w:t>课程论文</w:t>
            </w:r>
            <w:r>
              <w:rPr>
                <w:rFonts w:ascii="SimSun" w:eastAsia="SimSun" w:hAnsi="SimSun" w:hint="eastAsia"/>
                <w:b/>
                <w:sz w:val="21"/>
                <w:szCs w:val="21"/>
                <w:lang w:eastAsia="zh-CN"/>
              </w:rPr>
              <w:t xml:space="preserve">（  ）   </w:t>
            </w:r>
            <w:r>
              <w:rPr>
                <w:rFonts w:ascii="SimSun" w:eastAsia="SimSun" w:hAnsi="SimSun" w:hint="eastAsia"/>
                <w:sz w:val="21"/>
                <w:szCs w:val="21"/>
                <w:lang w:eastAsia="zh-CN"/>
              </w:rPr>
              <w:t>其它</w:t>
            </w:r>
            <w:r>
              <w:rPr>
                <w:rFonts w:ascii="SimSun" w:eastAsia="SimSun" w:hAnsi="SimSun" w:hint="eastAsia"/>
                <w:b/>
                <w:sz w:val="21"/>
                <w:szCs w:val="21"/>
                <w:lang w:eastAsia="zh-CN"/>
              </w:rPr>
              <w:t>（  ）</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bCs/>
                <w:sz w:val="21"/>
                <w:szCs w:val="21"/>
                <w:lang w:eastAsia="zh-CN"/>
              </w:rPr>
            </w:pPr>
            <w:r>
              <w:rPr>
                <w:rFonts w:ascii="SimSun" w:eastAsia="SimSun" w:hAnsi="SimSun" w:hint="eastAsia"/>
                <w:b/>
                <w:bCs/>
                <w:sz w:val="21"/>
                <w:szCs w:val="21"/>
                <w:lang w:eastAsia="zh-CN"/>
              </w:rPr>
              <w:t>使用教材：</w:t>
            </w:r>
            <w:r w:rsidR="00495C35">
              <w:rPr>
                <w:rFonts w:ascii="SimSun" w:eastAsia="SimSun" w:hAnsi="SimSun"/>
                <w:b/>
                <w:bCs/>
                <w:sz w:val="21"/>
                <w:szCs w:val="21"/>
                <w:lang w:eastAsia="zh-CN"/>
              </w:rPr>
              <w:t>每次散发教材</w:t>
            </w:r>
          </w:p>
          <w:p w:rsidR="008E5BC2" w:rsidRPr="00826E6E" w:rsidRDefault="00826E6E">
            <w:pPr>
              <w:tabs>
                <w:tab w:val="left" w:pos="1440"/>
              </w:tabs>
              <w:spacing w:after="0" w:line="0" w:lineRule="atLeast"/>
              <w:outlineLvl w:val="0"/>
              <w:rPr>
                <w:rFonts w:ascii="SimSun" w:eastAsia="ＭＳ 明朝" w:hAnsi="SimSun"/>
                <w:b/>
                <w:bCs/>
                <w:sz w:val="21"/>
                <w:szCs w:val="21"/>
                <w:lang w:eastAsia="zh-CN"/>
              </w:rPr>
            </w:pPr>
            <w:r>
              <w:rPr>
                <w:rFonts w:ascii="SimSun" w:eastAsia="SimSun" w:hAnsi="SimSun" w:hint="eastAsia"/>
                <w:b/>
                <w:bCs/>
                <w:sz w:val="21"/>
                <w:szCs w:val="21"/>
                <w:lang w:eastAsia="zh-CN"/>
              </w:rPr>
              <w:t>教学参考资料：《新</w:t>
            </w:r>
            <w:r w:rsidR="003B69D7">
              <w:rPr>
                <w:rFonts w:ascii="SimSun" w:eastAsia="SimSun" w:hAnsi="SimSun" w:hint="eastAsia"/>
                <w:b/>
                <w:bCs/>
                <w:sz w:val="21"/>
                <w:szCs w:val="21"/>
                <w:lang w:eastAsia="zh-CN"/>
              </w:rPr>
              <w:t>编</w:t>
            </w:r>
            <w:r>
              <w:rPr>
                <w:rFonts w:ascii="SimSun" w:eastAsia="SimSun" w:hAnsi="SimSun" w:hint="eastAsia"/>
                <w:b/>
                <w:bCs/>
                <w:sz w:val="21"/>
                <w:szCs w:val="21"/>
                <w:lang w:eastAsia="zh-CN"/>
              </w:rPr>
              <w:t>日语</w:t>
            </w:r>
            <w:r w:rsidR="005B3AB7">
              <w:rPr>
                <w:rFonts w:ascii="SimSun" w:eastAsia="SimSun" w:hAnsi="SimSun" w:hint="eastAsia"/>
                <w:b/>
                <w:bCs/>
                <w:sz w:val="21"/>
                <w:szCs w:val="21"/>
                <w:lang w:eastAsia="zh-CN"/>
              </w:rPr>
              <w:t>》第一册</w:t>
            </w:r>
            <w:r>
              <w:rPr>
                <w:rFonts w:ascii="SimSun" w:eastAsia="ＭＳ 明朝" w:hAnsi="SimSun" w:hint="eastAsia"/>
                <w:b/>
                <w:bCs/>
                <w:sz w:val="21"/>
                <w:szCs w:val="21"/>
                <w:lang w:eastAsia="zh-CN"/>
              </w:rPr>
              <w:t>～第四</w:t>
            </w:r>
            <w:r w:rsidRPr="00826E6E">
              <w:rPr>
                <w:rFonts w:ascii="SimSun" w:eastAsia="ＭＳ 明朝" w:hAnsi="SimSun" w:hint="eastAsia"/>
                <w:b/>
                <w:bCs/>
                <w:sz w:val="21"/>
                <w:szCs w:val="21"/>
                <w:lang w:eastAsia="zh-CN"/>
              </w:rPr>
              <w:t>册</w:t>
            </w:r>
          </w:p>
        </w:tc>
      </w:tr>
      <w:tr w:rsidR="008E5BC2">
        <w:trPr>
          <w:trHeight w:val="340"/>
          <w:jc w:val="center"/>
        </w:trPr>
        <w:tc>
          <w:tcPr>
            <w:tcW w:w="9848" w:type="dxa"/>
            <w:gridSpan w:val="10"/>
            <w:vAlign w:val="center"/>
          </w:tcPr>
          <w:p w:rsidR="008E5BC2" w:rsidRDefault="005B3AB7">
            <w:pPr>
              <w:pStyle w:val="a3"/>
              <w:spacing w:line="360" w:lineRule="exact"/>
              <w:ind w:firstLineChars="100" w:firstLine="211"/>
              <w:rPr>
                <w:rFonts w:hint="default"/>
                <w:sz w:val="21"/>
                <w:szCs w:val="21"/>
                <w:lang w:eastAsia="ja-JP"/>
              </w:rPr>
            </w:pPr>
            <w:r>
              <w:rPr>
                <w:rFonts w:hAnsi="SimSun"/>
                <w:b/>
                <w:sz w:val="21"/>
                <w:szCs w:val="21"/>
                <w:lang w:eastAsia="ja-JP"/>
              </w:rPr>
              <w:t>课程简介：《</w:t>
            </w:r>
            <w:r w:rsidR="00826E6E" w:rsidRPr="00826E6E">
              <w:rPr>
                <w:rFonts w:hAnsi="SimSun"/>
                <w:bCs/>
                <w:sz w:val="21"/>
                <w:szCs w:val="21"/>
                <w:lang w:eastAsia="ja-JP"/>
              </w:rPr>
              <w:t>高级日语</w:t>
            </w:r>
            <w:r w:rsidR="00110F47">
              <w:rPr>
                <w:rFonts w:eastAsia="ＭＳ 明朝" w:hAnsi="SimSun"/>
                <w:bCs/>
                <w:sz w:val="21"/>
                <w:szCs w:val="21"/>
                <w:lang w:eastAsia="ja-JP"/>
              </w:rPr>
              <w:t>３</w:t>
            </w:r>
            <w:r w:rsidR="00826E6E">
              <w:rPr>
                <w:sz w:val="21"/>
                <w:szCs w:val="21"/>
                <w:lang w:eastAsia="ja-JP"/>
              </w:rPr>
              <w:t>》</w:t>
            </w:r>
            <w:r w:rsidR="00826E6E">
              <w:rPr>
                <w:rFonts w:ascii="ＭＳ 明朝" w:eastAsia="ＭＳ 明朝" w:hAnsi="ＭＳ 明朝"/>
                <w:sz w:val="21"/>
                <w:szCs w:val="21"/>
                <w:lang w:eastAsia="ja-JP"/>
              </w:rPr>
              <w:t>の授業は、</w:t>
            </w:r>
            <w:r w:rsidR="00110F47">
              <w:rPr>
                <w:rFonts w:ascii="ＭＳ 明朝" w:eastAsia="ＭＳ 明朝" w:hAnsi="ＭＳ 明朝"/>
                <w:sz w:val="21"/>
                <w:szCs w:val="21"/>
                <w:lang w:eastAsia="ja-JP"/>
              </w:rPr>
              <w:t>3年生</w:t>
            </w:r>
            <w:r w:rsidR="003B69D7">
              <w:rPr>
                <w:rFonts w:ascii="ＭＳ 明朝" w:eastAsia="ＭＳ 明朝" w:hAnsi="ＭＳ 明朝"/>
                <w:sz w:val="21"/>
                <w:szCs w:val="21"/>
                <w:lang w:eastAsia="ja-JP"/>
              </w:rPr>
              <w:t>に引き続き</w:t>
            </w:r>
            <w:r w:rsidR="00826E6E">
              <w:rPr>
                <w:rFonts w:ascii="ＭＳ 明朝" w:eastAsia="ＭＳ 明朝" w:hAnsi="ＭＳ 明朝"/>
                <w:sz w:val="21"/>
                <w:szCs w:val="21"/>
                <w:lang w:eastAsia="ja-JP"/>
              </w:rPr>
              <w:t>、日本社会や文化の変容等を吸収しつつ、</w:t>
            </w:r>
            <w:r w:rsidR="00495C35">
              <w:rPr>
                <w:rFonts w:ascii="ＭＳ 明朝" w:eastAsia="ＭＳ 明朝" w:hAnsi="ＭＳ 明朝"/>
                <w:sz w:val="21"/>
                <w:szCs w:val="21"/>
                <w:lang w:eastAsia="ja-JP"/>
              </w:rPr>
              <w:t>混迷を深める現代社会において生き抜く知恵と知識をともに考えていくことを目的としている。</w:t>
            </w:r>
          </w:p>
          <w:p w:rsidR="008E5BC2" w:rsidRPr="00495C35" w:rsidRDefault="00495C35">
            <w:pPr>
              <w:tabs>
                <w:tab w:val="left" w:pos="1440"/>
              </w:tabs>
              <w:spacing w:after="0" w:line="0" w:lineRule="atLeast"/>
              <w:outlineLvl w:val="0"/>
              <w:rPr>
                <w:rFonts w:ascii="SimSun" w:eastAsia="SimSun" w:hAnsi="SimSun"/>
                <w:sz w:val="21"/>
                <w:szCs w:val="21"/>
                <w:lang w:eastAsia="ja-JP"/>
              </w:rPr>
            </w:pPr>
            <w:r w:rsidRPr="00495C35">
              <w:rPr>
                <w:rFonts w:ascii="ＭＳ 明朝" w:eastAsia="ＭＳ 明朝" w:hAnsi="ＭＳ 明朝" w:hint="eastAsia"/>
                <w:sz w:val="21"/>
                <w:szCs w:val="21"/>
                <w:lang w:eastAsia="ja-JP"/>
              </w:rPr>
              <w:t xml:space="preserve">　</w:t>
            </w:r>
            <w:r w:rsidR="003B69D7">
              <w:rPr>
                <w:rFonts w:ascii="ＭＳ 明朝" w:eastAsia="ＭＳ 明朝" w:hAnsi="ＭＳ 明朝" w:hint="eastAsia"/>
                <w:sz w:val="21"/>
                <w:szCs w:val="21"/>
                <w:lang w:eastAsia="ja-JP"/>
              </w:rPr>
              <w:t>高</w:t>
            </w:r>
            <w:r w:rsidR="00923A38">
              <w:rPr>
                <w:rFonts w:ascii="ＭＳ 明朝" w:eastAsia="ＭＳ 明朝" w:hAnsi="ＭＳ 明朝" w:hint="eastAsia"/>
                <w:sz w:val="21"/>
                <w:szCs w:val="21"/>
                <w:lang w:eastAsia="ja-JP"/>
              </w:rPr>
              <w:t>い</w:t>
            </w:r>
            <w:r w:rsidR="003B69D7">
              <w:rPr>
                <w:rFonts w:ascii="ＭＳ 明朝" w:eastAsia="ＭＳ 明朝" w:hAnsi="ＭＳ 明朝" w:hint="eastAsia"/>
                <w:sz w:val="21"/>
                <w:szCs w:val="21"/>
                <w:lang w:eastAsia="ja-JP"/>
              </w:rPr>
              <w:t>レベルの</w:t>
            </w:r>
            <w:r w:rsidRPr="00495C35">
              <w:rPr>
                <w:rFonts w:ascii="ＭＳ 明朝" w:eastAsia="ＭＳ 明朝" w:hAnsi="ＭＳ 明朝" w:hint="eastAsia"/>
                <w:sz w:val="21"/>
                <w:szCs w:val="21"/>
                <w:lang w:eastAsia="ja-JP"/>
              </w:rPr>
              <w:t>日本語で</w:t>
            </w:r>
            <w:r>
              <w:rPr>
                <w:rFonts w:ascii="ＭＳ 明朝" w:eastAsia="ＭＳ 明朝" w:hAnsi="ＭＳ 明朝" w:hint="eastAsia"/>
                <w:sz w:val="21"/>
                <w:szCs w:val="21"/>
                <w:lang w:eastAsia="ja-JP"/>
              </w:rPr>
              <w:t>書かれた様々な文献の読解を通じて、現代の日本に関する知識を取得するとともにこれからの日本社会や経済の変容を考察する。これらを通じて、変わりゆく社会に適応できる人材を養成する。</w:t>
            </w:r>
          </w:p>
          <w:p w:rsidR="008E5BC2" w:rsidRPr="00495C35" w:rsidRDefault="008E5BC2">
            <w:pPr>
              <w:tabs>
                <w:tab w:val="left" w:pos="1440"/>
              </w:tabs>
              <w:spacing w:after="0" w:line="0" w:lineRule="atLeast"/>
              <w:outlineLvl w:val="0"/>
              <w:rPr>
                <w:rFonts w:ascii="ＭＳ 明朝" w:eastAsia="ＭＳ 明朝" w:hAnsi="ＭＳ 明朝"/>
                <w:sz w:val="21"/>
                <w:szCs w:val="21"/>
                <w:lang w:eastAsia="ja-JP"/>
              </w:rPr>
            </w:pPr>
          </w:p>
        </w:tc>
      </w:tr>
      <w:tr w:rsidR="008E5BC2">
        <w:trPr>
          <w:trHeight w:val="2920"/>
          <w:jc w:val="center"/>
        </w:trPr>
        <w:tc>
          <w:tcPr>
            <w:tcW w:w="6216" w:type="dxa"/>
            <w:gridSpan w:val="6"/>
          </w:tcPr>
          <w:p w:rsidR="008E5BC2" w:rsidRDefault="005B3AB7">
            <w:pPr>
              <w:tabs>
                <w:tab w:val="left" w:pos="1440"/>
              </w:tabs>
              <w:spacing w:after="0" w:line="0" w:lineRule="atLeast"/>
              <w:ind w:firstLineChars="200" w:firstLine="422"/>
              <w:outlineLvl w:val="0"/>
              <w:rPr>
                <w:rFonts w:ascii="SimSun" w:eastAsia="SimSun" w:hAnsi="SimSun"/>
                <w:b/>
                <w:sz w:val="21"/>
                <w:szCs w:val="21"/>
                <w:lang w:eastAsia="zh-CN"/>
              </w:rPr>
            </w:pPr>
            <w:r>
              <w:rPr>
                <w:rFonts w:ascii="SimSun" w:eastAsia="SimSun" w:hAnsi="SimSun" w:hint="eastAsia"/>
                <w:b/>
                <w:sz w:val="21"/>
                <w:szCs w:val="21"/>
                <w:lang w:eastAsia="zh-CN"/>
              </w:rPr>
              <w:t>课程教学目标</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kern w:val="2"/>
                <w:sz w:val="21"/>
                <w:szCs w:val="21"/>
                <w:lang w:eastAsia="ja-JP" w:bidi="ar"/>
              </w:rPr>
            </w:pPr>
            <w:r w:rsidRPr="00495C35">
              <w:rPr>
                <w:rFonts w:ascii="ＭＳ 明朝" w:eastAsia="ＭＳ 明朝" w:hAnsi="ＭＳ 明朝" w:hint="eastAsia"/>
                <w:kern w:val="2"/>
                <w:sz w:val="21"/>
                <w:szCs w:val="21"/>
                <w:lang w:eastAsia="ja-JP" w:bidi="ar"/>
              </w:rPr>
              <w:t>日本語の文献を通じて、日本社会の在り方を考える。</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sidRPr="00495C35">
              <w:rPr>
                <w:rFonts w:ascii="ＭＳ 明朝" w:eastAsia="ＭＳ 明朝" w:hAnsi="ＭＳ 明朝" w:hint="eastAsia"/>
                <w:kern w:val="2"/>
                <w:sz w:val="21"/>
                <w:szCs w:val="21"/>
                <w:lang w:eastAsia="ja-JP" w:bidi="ar"/>
              </w:rPr>
              <w:t>日本の社会、経済、文化などに興味を持</w:t>
            </w:r>
            <w:r>
              <w:rPr>
                <w:rFonts w:ascii="ＭＳ 明朝" w:eastAsia="ＭＳ 明朝" w:hAnsi="ＭＳ 明朝" w:hint="eastAsia"/>
                <w:kern w:val="2"/>
                <w:sz w:val="21"/>
                <w:szCs w:val="21"/>
                <w:lang w:eastAsia="ja-JP" w:bidi="ar"/>
              </w:rPr>
              <w:t>たせる。</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kern w:val="2"/>
                <w:sz w:val="21"/>
                <w:szCs w:val="21"/>
                <w:lang w:eastAsia="ja-JP" w:bidi="ar"/>
              </w:rPr>
              <w:t>日本人が書いた日本語を理解できるようにする</w:t>
            </w:r>
            <w:r w:rsidRPr="00495C35">
              <w:rPr>
                <w:rFonts w:ascii="ＭＳ 明朝" w:eastAsia="ＭＳ 明朝" w:hAnsi="ＭＳ 明朝" w:hint="eastAsia"/>
                <w:kern w:val="2"/>
                <w:sz w:val="21"/>
                <w:szCs w:val="21"/>
                <w:lang w:eastAsia="ja-JP" w:bidi="ar"/>
              </w:rPr>
              <w:t>。</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sidRPr="00495C35">
              <w:rPr>
                <w:rFonts w:ascii="ＭＳ 明朝" w:eastAsia="ＭＳ 明朝" w:hAnsi="ＭＳ 明朝" w:hint="eastAsia"/>
                <w:kern w:val="2"/>
                <w:sz w:val="21"/>
                <w:szCs w:val="21"/>
                <w:lang w:eastAsia="ja-JP" w:bidi="ar"/>
              </w:rPr>
              <w:t>あらゆることに興味を持</w:t>
            </w:r>
            <w:r>
              <w:rPr>
                <w:rFonts w:ascii="ＭＳ 明朝" w:eastAsia="ＭＳ 明朝" w:hAnsi="ＭＳ 明朝" w:hint="eastAsia"/>
                <w:kern w:val="2"/>
                <w:sz w:val="21"/>
                <w:szCs w:val="21"/>
                <w:lang w:eastAsia="ja-JP" w:bidi="ar"/>
              </w:rPr>
              <w:t>ち、自分の頭で考えるようにする</w:t>
            </w:r>
            <w:r w:rsidRPr="00495C35">
              <w:rPr>
                <w:rFonts w:ascii="ＭＳ 明朝" w:eastAsia="ＭＳ 明朝" w:hAnsi="ＭＳ 明朝" w:hint="eastAsia"/>
                <w:kern w:val="2"/>
                <w:sz w:val="21"/>
                <w:szCs w:val="21"/>
                <w:lang w:eastAsia="ja-JP" w:bidi="ar"/>
              </w:rPr>
              <w:t>。</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sz w:val="21"/>
                <w:szCs w:val="21"/>
                <w:lang w:eastAsia="ja-JP"/>
              </w:rPr>
              <w:t>必要に応じて、日本語の復習を行う。</w:t>
            </w:r>
          </w:p>
          <w:p w:rsidR="008E5BC2" w:rsidRDefault="008E5BC2">
            <w:pPr>
              <w:spacing w:after="0" w:line="0" w:lineRule="atLeast"/>
              <w:ind w:firstLineChars="200" w:firstLine="422"/>
              <w:rPr>
                <w:rFonts w:ascii="SimSun" w:eastAsia="SimSun" w:hAnsi="SimSun"/>
                <w:b/>
                <w:sz w:val="21"/>
                <w:szCs w:val="21"/>
                <w:lang w:eastAsia="ja-JP"/>
              </w:rPr>
            </w:pPr>
          </w:p>
        </w:tc>
        <w:tc>
          <w:tcPr>
            <w:tcW w:w="3632" w:type="dxa"/>
            <w:gridSpan w:val="4"/>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本课程</w:t>
            </w:r>
            <w:r>
              <w:rPr>
                <w:rFonts w:ascii="SimSun" w:eastAsia="SimSun" w:hAnsi="SimSun"/>
                <w:b/>
                <w:sz w:val="21"/>
                <w:szCs w:val="21"/>
                <w:lang w:eastAsia="zh-CN"/>
              </w:rPr>
              <w:t>与学生核心能力培养之间的关联</w:t>
            </w:r>
            <w:r>
              <w:rPr>
                <w:rFonts w:ascii="SimSun" w:eastAsia="SimSun" w:hAnsi="SimSun" w:hint="eastAsia"/>
                <w:b/>
                <w:sz w:val="21"/>
                <w:szCs w:val="21"/>
                <w:lang w:eastAsia="zh-CN"/>
              </w:rPr>
              <w:t>(授课对象为理工科专业学生的课程填写此栏</w:t>
            </w:r>
            <w:r>
              <w:rPr>
                <w:rFonts w:ascii="SimSun" w:eastAsia="SimSun" w:hAnsi="SimSun"/>
                <w:b/>
                <w:sz w:val="21"/>
                <w:szCs w:val="21"/>
                <w:lang w:eastAsia="zh-CN"/>
              </w:rPr>
              <w:t>）：</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1.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2.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3.</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4.</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5.</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6.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7</w:t>
            </w:r>
            <w:r>
              <w:rPr>
                <w:rFonts w:ascii="SimSun" w:eastAsia="SimSun" w:hAnsi="SimSun" w:hint="eastAsia"/>
                <w:b/>
                <w:sz w:val="21"/>
                <w:szCs w:val="21"/>
                <w:lang w:eastAsia="zh-CN"/>
              </w:rPr>
              <w:t>．</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8</w:t>
            </w:r>
            <w:r>
              <w:rPr>
                <w:rFonts w:ascii="SimSun" w:eastAsia="SimSun" w:hAnsi="SimSun" w:hint="eastAsia"/>
                <w:b/>
                <w:sz w:val="21"/>
                <w:szCs w:val="21"/>
                <w:lang w:eastAsia="zh-CN"/>
              </w:rPr>
              <w:t>．</w:t>
            </w:r>
            <w:r>
              <w:rPr>
                <w:rFonts w:ascii="SimSun" w:eastAsia="SimSun" w:hAnsi="SimSun"/>
                <w:b/>
                <w:sz w:val="21"/>
                <w:szCs w:val="21"/>
                <w:lang w:eastAsia="zh-CN"/>
              </w:rPr>
              <w:t xml:space="preserve"> </w:t>
            </w:r>
          </w:p>
        </w:tc>
      </w:tr>
      <w:tr w:rsidR="008E5BC2">
        <w:trPr>
          <w:trHeight w:val="340"/>
          <w:jc w:val="center"/>
        </w:trPr>
        <w:tc>
          <w:tcPr>
            <w:tcW w:w="9848" w:type="dxa"/>
            <w:gridSpan w:val="10"/>
            <w:shd w:val="clear" w:color="auto" w:fill="C0C0C0"/>
            <w:vAlign w:val="center"/>
          </w:tcPr>
          <w:p w:rsidR="008E5BC2" w:rsidRDefault="005B3AB7">
            <w:pPr>
              <w:tabs>
                <w:tab w:val="left" w:pos="1440"/>
              </w:tabs>
              <w:spacing w:after="0" w:line="0" w:lineRule="atLeast"/>
              <w:jc w:val="center"/>
              <w:outlineLvl w:val="0"/>
              <w:rPr>
                <w:rFonts w:ascii="SimSun" w:eastAsia="SimSun" w:hAnsi="SimSun"/>
                <w:b/>
                <w:sz w:val="21"/>
                <w:szCs w:val="21"/>
                <w:lang w:eastAsia="zh-CN"/>
              </w:rPr>
            </w:pPr>
            <w:r>
              <w:rPr>
                <w:rFonts w:ascii="SimSun" w:eastAsia="SimSun" w:hAnsi="SimSun" w:hint="eastAsia"/>
                <w:b/>
                <w:szCs w:val="21"/>
                <w:lang w:eastAsia="zh-CN"/>
              </w:rPr>
              <w:t>理论教学进程表</w:t>
            </w:r>
          </w:p>
        </w:tc>
      </w:tr>
      <w:tr w:rsidR="008E5BC2">
        <w:trPr>
          <w:trHeight w:val="340"/>
          <w:jc w:val="center"/>
        </w:trPr>
        <w:tc>
          <w:tcPr>
            <w:tcW w:w="648"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周次</w:t>
            </w:r>
            <w:proofErr w:type="spellEnd"/>
          </w:p>
        </w:tc>
        <w:tc>
          <w:tcPr>
            <w:tcW w:w="1728" w:type="dxa"/>
            <w:gridSpan w:val="2"/>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教学主题</w:t>
            </w:r>
            <w:proofErr w:type="spellEnd"/>
          </w:p>
        </w:tc>
        <w:tc>
          <w:tcPr>
            <w:tcW w:w="623"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教学时长</w:t>
            </w:r>
            <w:proofErr w:type="spellEnd"/>
          </w:p>
        </w:tc>
        <w:tc>
          <w:tcPr>
            <w:tcW w:w="4777" w:type="dxa"/>
            <w:gridSpan w:val="3"/>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教学的重点与难点</w:t>
            </w:r>
            <w:proofErr w:type="spellEnd"/>
          </w:p>
        </w:tc>
        <w:tc>
          <w:tcPr>
            <w:tcW w:w="907" w:type="dxa"/>
            <w:gridSpan w:val="2"/>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教学方式</w:t>
            </w:r>
            <w:proofErr w:type="spellEnd"/>
          </w:p>
        </w:tc>
        <w:tc>
          <w:tcPr>
            <w:tcW w:w="1165"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作业安排</w:t>
            </w:r>
            <w:proofErr w:type="spellEnd"/>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w:t>
            </w:r>
          </w:p>
        </w:tc>
        <w:tc>
          <w:tcPr>
            <w:tcW w:w="1728" w:type="dxa"/>
            <w:gridSpan w:val="2"/>
            <w:vAlign w:val="center"/>
          </w:tcPr>
          <w:p w:rsidR="008E5BC2" w:rsidRPr="003B69D7" w:rsidRDefault="00495C35">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ja-JP"/>
              </w:rPr>
              <w:t>日本語文献</w:t>
            </w:r>
          </w:p>
        </w:tc>
        <w:tc>
          <w:tcPr>
            <w:tcW w:w="623" w:type="dxa"/>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vAlign w:val="center"/>
          </w:tcPr>
          <w:p w:rsidR="008E5BC2" w:rsidRPr="003B69D7" w:rsidRDefault="00110F47">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中国の現在</w:t>
            </w:r>
          </w:p>
        </w:tc>
        <w:tc>
          <w:tcPr>
            <w:tcW w:w="907" w:type="dxa"/>
            <w:gridSpan w:val="2"/>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 授</w:t>
            </w:r>
          </w:p>
        </w:tc>
        <w:tc>
          <w:tcPr>
            <w:tcW w:w="1165" w:type="dxa"/>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ja-JP"/>
              </w:rPr>
              <w:t>読解と討論</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2</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vAlign w:val="center"/>
          </w:tcPr>
          <w:p w:rsidR="008E5BC2" w:rsidRPr="00110F47" w:rsidRDefault="00110F47">
            <w:pPr>
              <w:spacing w:after="0" w:line="0" w:lineRule="atLeast"/>
              <w:rPr>
                <w:rFonts w:ascii="ＭＳ 明朝" w:eastAsiaTheme="minorEastAsia" w:hAnsi="ＭＳ 明朝"/>
                <w:sz w:val="21"/>
                <w:szCs w:val="21"/>
                <w:lang w:eastAsia="zh-CN"/>
              </w:rPr>
            </w:pPr>
            <w:r>
              <w:rPr>
                <w:rFonts w:ascii="ＭＳ 明朝" w:eastAsia="ＭＳ 明朝" w:hAnsi="ＭＳ 明朝" w:hint="eastAsia"/>
                <w:sz w:val="21"/>
                <w:szCs w:val="21"/>
                <w:lang w:eastAsia="ja-JP"/>
              </w:rPr>
              <w:t>中国学生の意識変化</w:t>
            </w:r>
          </w:p>
        </w:tc>
        <w:tc>
          <w:tcPr>
            <w:tcW w:w="907" w:type="dxa"/>
            <w:gridSpan w:val="2"/>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课堂讲授</w:t>
            </w:r>
          </w:p>
        </w:tc>
        <w:tc>
          <w:tcPr>
            <w:tcW w:w="1165" w:type="dxa"/>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読解と討論</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3</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vAlign w:val="center"/>
          </w:tcPr>
          <w:p w:rsidR="008E5BC2" w:rsidRPr="003B69D7" w:rsidRDefault="00110F47">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これからの世界への対応１</w:t>
            </w:r>
          </w:p>
        </w:tc>
        <w:tc>
          <w:tcPr>
            <w:tcW w:w="907" w:type="dxa"/>
            <w:gridSpan w:val="2"/>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読解と討論</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4</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vAlign w:val="center"/>
          </w:tcPr>
          <w:p w:rsidR="008E5BC2" w:rsidRPr="003B69D7" w:rsidRDefault="00110F47">
            <w:pPr>
              <w:spacing w:after="0" w:line="0" w:lineRule="atLeast"/>
              <w:rPr>
                <w:rFonts w:ascii="ＭＳ 明朝" w:eastAsia="ＭＳ 明朝" w:hAnsi="ＭＳ 明朝"/>
                <w:sz w:val="21"/>
                <w:szCs w:val="21"/>
                <w:lang w:eastAsia="ja-JP"/>
              </w:rPr>
            </w:pPr>
            <w:r w:rsidRPr="00110F47">
              <w:rPr>
                <w:rFonts w:ascii="ＭＳ 明朝" w:eastAsia="ＭＳ 明朝" w:hAnsi="ＭＳ 明朝" w:hint="eastAsia"/>
                <w:sz w:val="21"/>
                <w:szCs w:val="21"/>
                <w:lang w:eastAsia="ja-JP"/>
              </w:rPr>
              <w:t>これからの世界への対応</w:t>
            </w:r>
            <w:r>
              <w:rPr>
                <w:rFonts w:ascii="ＭＳ 明朝" w:eastAsia="ＭＳ 明朝" w:hAnsi="ＭＳ 明朝" w:hint="eastAsia"/>
                <w:sz w:val="21"/>
                <w:szCs w:val="21"/>
                <w:lang w:eastAsia="ja-JP"/>
              </w:rPr>
              <w:t>２</w:t>
            </w:r>
          </w:p>
        </w:tc>
        <w:tc>
          <w:tcPr>
            <w:tcW w:w="907" w:type="dxa"/>
            <w:gridSpan w:val="2"/>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bottom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5</w:t>
            </w:r>
          </w:p>
        </w:tc>
        <w:tc>
          <w:tcPr>
            <w:tcW w:w="1728" w:type="dxa"/>
            <w:gridSpan w:val="2"/>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tcBorders>
              <w:bottom w:val="single" w:sz="4" w:space="0" w:color="auto"/>
            </w:tcBorders>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tcBorders>
              <w:bottom w:val="single" w:sz="4" w:space="0" w:color="auto"/>
            </w:tcBorders>
            <w:vAlign w:val="center"/>
          </w:tcPr>
          <w:p w:rsidR="008E5BC2" w:rsidRPr="003B69D7" w:rsidRDefault="00110F47">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家族の在り方</w:t>
            </w:r>
          </w:p>
        </w:tc>
        <w:tc>
          <w:tcPr>
            <w:tcW w:w="907" w:type="dxa"/>
            <w:gridSpan w:val="2"/>
            <w:tcBorders>
              <w:bottom w:val="single" w:sz="4" w:space="0" w:color="auto"/>
            </w:tcBorders>
            <w:vAlign w:val="center"/>
          </w:tcPr>
          <w:p w:rsidR="008E5BC2" w:rsidRDefault="007204C6">
            <w:pPr>
              <w:spacing w:after="0" w:line="0" w:lineRule="atLeast"/>
              <w:rPr>
                <w:rFonts w:ascii="SimSun" w:eastAsia="SimSun" w:hAnsi="SimSun"/>
                <w:sz w:val="21"/>
                <w:szCs w:val="21"/>
                <w:lang w:eastAsia="zh-CN"/>
              </w:rPr>
            </w:pPr>
            <w:r w:rsidRPr="007204C6">
              <w:rPr>
                <w:rFonts w:ascii="SimSun" w:eastAsia="SimSun" w:hAnsi="SimSun" w:hint="eastAsia"/>
                <w:bCs/>
                <w:sz w:val="21"/>
                <w:szCs w:val="21"/>
                <w:lang w:eastAsia="zh-CN"/>
              </w:rPr>
              <w:t>课堂讲授</w:t>
            </w:r>
          </w:p>
        </w:tc>
        <w:tc>
          <w:tcPr>
            <w:tcW w:w="1165" w:type="dxa"/>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bottom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lastRenderedPageBreak/>
              <w:t>6</w:t>
            </w:r>
          </w:p>
        </w:tc>
        <w:tc>
          <w:tcPr>
            <w:tcW w:w="1728" w:type="dxa"/>
            <w:gridSpan w:val="2"/>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bCs/>
                <w:kern w:val="2"/>
                <w:sz w:val="21"/>
                <w:szCs w:val="21"/>
                <w:lang w:eastAsia="ja-JP" w:bidi="ar"/>
              </w:rPr>
              <w:t>日本語文献</w:t>
            </w:r>
          </w:p>
        </w:tc>
        <w:tc>
          <w:tcPr>
            <w:tcW w:w="623" w:type="dxa"/>
            <w:tcBorders>
              <w:bottom w:val="single" w:sz="4" w:space="0" w:color="auto"/>
            </w:tcBorders>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tcBorders>
              <w:bottom w:val="single" w:sz="4" w:space="0" w:color="auto"/>
            </w:tcBorders>
            <w:vAlign w:val="center"/>
          </w:tcPr>
          <w:p w:rsidR="008E5BC2" w:rsidRPr="003B69D7" w:rsidRDefault="00110F47" w:rsidP="007204C6">
            <w:pPr>
              <w:widowControl w:val="0"/>
              <w:spacing w:after="0" w:line="360" w:lineRule="exact"/>
              <w:rPr>
                <w:rFonts w:ascii="ＭＳ 明朝" w:eastAsia="ＭＳ 明朝" w:hAnsi="ＭＳ 明朝"/>
                <w:bCs/>
                <w:sz w:val="21"/>
                <w:szCs w:val="21"/>
                <w:lang w:eastAsia="ja-JP"/>
              </w:rPr>
            </w:pPr>
            <w:r>
              <w:rPr>
                <w:rFonts w:ascii="ＭＳ 明朝" w:eastAsia="ＭＳ 明朝" w:hAnsi="ＭＳ 明朝" w:hint="eastAsia"/>
                <w:bCs/>
                <w:sz w:val="21"/>
                <w:szCs w:val="21"/>
                <w:lang w:eastAsia="ja-JP"/>
              </w:rPr>
              <w:t>貿易の構造</w:t>
            </w:r>
          </w:p>
        </w:tc>
        <w:tc>
          <w:tcPr>
            <w:tcW w:w="907" w:type="dxa"/>
            <w:gridSpan w:val="2"/>
            <w:tcBorders>
              <w:bottom w:val="single" w:sz="4" w:space="0" w:color="auto"/>
            </w:tcBorders>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课堂讲授</w:t>
            </w:r>
          </w:p>
        </w:tc>
        <w:tc>
          <w:tcPr>
            <w:tcW w:w="1165" w:type="dxa"/>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読解と討論</w:t>
            </w:r>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bCs/>
                <w:kern w:val="2"/>
                <w:sz w:val="21"/>
                <w:szCs w:val="21"/>
                <w:lang w:bidi="ar"/>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110F47" w:rsidP="007204C6">
            <w:pPr>
              <w:widowControl w:val="0"/>
              <w:tabs>
                <w:tab w:val="left" w:pos="5250"/>
              </w:tabs>
              <w:snapToGrid w:val="0"/>
              <w:spacing w:after="0" w:line="360" w:lineRule="exact"/>
              <w:rPr>
                <w:rFonts w:ascii="ＭＳ 明朝" w:eastAsia="ＭＳ 明朝" w:hAnsi="ＭＳ 明朝"/>
                <w:bCs/>
                <w:sz w:val="21"/>
                <w:szCs w:val="21"/>
                <w:lang w:eastAsia="ja-JP"/>
              </w:rPr>
            </w:pPr>
            <w:r>
              <w:rPr>
                <w:rFonts w:ascii="ＭＳ 明朝" w:eastAsia="ＭＳ 明朝" w:hAnsi="ＭＳ 明朝" w:cs="ＭＳ ゴシック" w:hint="eastAsia"/>
                <w:bCs/>
                <w:kern w:val="2"/>
                <w:sz w:val="21"/>
                <w:szCs w:val="21"/>
                <w:lang w:eastAsia="ja-JP" w:bidi="ar"/>
              </w:rPr>
              <w:t>旅行について１</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bCs/>
                <w:kern w:val="2"/>
                <w:sz w:val="21"/>
                <w:szCs w:val="21"/>
                <w:lang w:bidi="ar"/>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110F47" w:rsidP="007204C6">
            <w:pPr>
              <w:widowControl w:val="0"/>
              <w:spacing w:after="0" w:line="360" w:lineRule="exact"/>
              <w:rPr>
                <w:rFonts w:ascii="ＭＳ 明朝" w:eastAsia="ＭＳ 明朝" w:hAnsi="ＭＳ 明朝"/>
                <w:bCs/>
                <w:sz w:val="21"/>
                <w:szCs w:val="21"/>
                <w:lang w:eastAsia="ja-JP"/>
              </w:rPr>
            </w:pPr>
            <w:r w:rsidRPr="00110F47">
              <w:rPr>
                <w:rFonts w:ascii="ＭＳ 明朝" w:eastAsia="ＭＳ 明朝" w:hAnsi="ＭＳ 明朝" w:cs="ＭＳ ゴシック"/>
                <w:bCs/>
                <w:kern w:val="2"/>
                <w:sz w:val="21"/>
                <w:szCs w:val="21"/>
                <w:lang w:eastAsia="ja-JP" w:bidi="ar"/>
              </w:rPr>
              <w:t>旅行について</w:t>
            </w:r>
            <w:r>
              <w:rPr>
                <w:rFonts w:ascii="ＭＳ 明朝" w:eastAsia="ＭＳ 明朝" w:hAnsi="ＭＳ 明朝" w:cs="ＭＳ ゴシック" w:hint="eastAsia"/>
                <w:bCs/>
                <w:kern w:val="2"/>
                <w:sz w:val="21"/>
                <w:szCs w:val="21"/>
                <w:lang w:eastAsia="ja-JP" w:bidi="ar"/>
              </w:rPr>
              <w:t>２</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kern w:val="2"/>
                <w:sz w:val="21"/>
                <w:szCs w:val="21"/>
                <w:lang w:eastAsia="ja-JP" w:bidi="ar"/>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110F47" w:rsidP="007204C6">
            <w:pPr>
              <w:widowControl w:val="0"/>
              <w:spacing w:after="0" w:line="360" w:lineRule="exact"/>
              <w:rPr>
                <w:rFonts w:ascii="ＭＳ 明朝" w:eastAsia="ＭＳ 明朝" w:hAnsi="ＭＳ 明朝"/>
                <w:bCs/>
                <w:sz w:val="21"/>
                <w:szCs w:val="21"/>
                <w:lang w:eastAsia="ja-JP"/>
              </w:rPr>
            </w:pPr>
            <w:r>
              <w:rPr>
                <w:rFonts w:ascii="ＭＳ 明朝" w:eastAsia="ＭＳ 明朝" w:hAnsi="ＭＳ 明朝" w:hint="eastAsia"/>
                <w:bCs/>
                <w:sz w:val="21"/>
                <w:szCs w:val="21"/>
                <w:lang w:eastAsia="ja-JP"/>
              </w:rPr>
              <w:t>仕事がいやになったら</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cs="ＭＳ ゴシック" w:hint="eastAsia"/>
                <w:sz w:val="21"/>
                <w:szCs w:val="21"/>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110F47">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人として育つ</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7204C6">
            <w:pPr>
              <w:spacing w:after="0" w:line="0" w:lineRule="atLeast"/>
              <w:rPr>
                <w:rFonts w:ascii="SimSun" w:eastAsia="SimSun" w:hAnsi="SimSun"/>
                <w:sz w:val="21"/>
                <w:szCs w:val="21"/>
              </w:rPr>
            </w:pPr>
            <w:proofErr w:type="spellStart"/>
            <w:r w:rsidRPr="007204C6">
              <w:rPr>
                <w:rFonts w:ascii="SimSun" w:eastAsia="SimSun" w:hAnsi="SimSun" w:hint="eastAsia"/>
                <w:bCs/>
                <w:sz w:val="21"/>
                <w:szCs w:val="21"/>
              </w:rPr>
              <w:t>课堂讲授</w:t>
            </w:r>
            <w:proofErr w:type="spellEnd"/>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kern w:val="2"/>
                <w:sz w:val="21"/>
                <w:szCs w:val="21"/>
                <w:lang w:eastAsia="ja-JP" w:bidi="ar"/>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110F47" w:rsidP="007204C6">
            <w:pPr>
              <w:widowControl w:val="0"/>
              <w:tabs>
                <w:tab w:val="right" w:pos="3204"/>
              </w:tabs>
              <w:spacing w:after="0" w:line="360" w:lineRule="exact"/>
              <w:jc w:val="left"/>
              <w:rPr>
                <w:rFonts w:ascii="ＭＳ 明朝" w:eastAsia="ＭＳ 明朝" w:hAnsi="ＭＳ 明朝" w:cs="ＭＳ ゴシック"/>
                <w:sz w:val="21"/>
                <w:szCs w:val="21"/>
                <w:lang w:eastAsia="ja-JP"/>
              </w:rPr>
            </w:pPr>
            <w:r>
              <w:rPr>
                <w:rFonts w:ascii="ＭＳ 明朝" w:eastAsia="ＭＳ 明朝" w:hAnsi="ＭＳ 明朝" w:cs="ＭＳ ゴシック" w:hint="eastAsia"/>
                <w:bCs/>
                <w:kern w:val="2"/>
                <w:sz w:val="21"/>
                <w:szCs w:val="21"/>
                <w:lang w:eastAsia="ja-JP" w:bidi="ar"/>
              </w:rPr>
              <w:t>大学を卒業した後どうする？</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F2297F">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zh-CN"/>
              </w:rPr>
              <w:t>8</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110F47" w:rsidP="007204C6">
            <w:pPr>
              <w:widowControl w:val="0"/>
              <w:spacing w:after="0" w:line="360" w:lineRule="exact"/>
              <w:rPr>
                <w:rFonts w:ascii="ＭＳ 明朝" w:eastAsia="ＭＳ 明朝" w:hAnsi="ＭＳ 明朝" w:cs="ＭＳ ゴシック"/>
                <w:bCs/>
                <w:sz w:val="21"/>
                <w:szCs w:val="21"/>
                <w:lang w:eastAsia="ja-JP"/>
              </w:rPr>
            </w:pPr>
            <w:r>
              <w:rPr>
                <w:rFonts w:ascii="ＭＳ 明朝" w:eastAsia="ＭＳ 明朝" w:hAnsi="ＭＳ 明朝" w:cs="ＭＳ ゴシック" w:hint="eastAsia"/>
                <w:bCs/>
                <w:kern w:val="2"/>
                <w:sz w:val="21"/>
                <w:szCs w:val="21"/>
                <w:lang w:eastAsia="ja-JP" w:bidi="ar"/>
              </w:rPr>
              <w:t>まとめの授業</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trPr>
          <w:trHeight w:val="90"/>
          <w:jc w:val="center"/>
        </w:trPr>
        <w:tc>
          <w:tcPr>
            <w:tcW w:w="2376" w:type="dxa"/>
            <w:gridSpan w:val="3"/>
            <w:tcBorders>
              <w:top w:val="single" w:sz="4" w:space="0" w:color="auto"/>
            </w:tcBorders>
            <w:vAlign w:val="center"/>
          </w:tcPr>
          <w:p w:rsidR="008E5BC2" w:rsidRDefault="005B3AB7">
            <w:pPr>
              <w:spacing w:after="0" w:line="0" w:lineRule="atLeast"/>
              <w:jc w:val="right"/>
              <w:rPr>
                <w:rFonts w:ascii="SimSun" w:eastAsia="SimSun" w:hAnsi="SimSun"/>
                <w:sz w:val="21"/>
                <w:szCs w:val="21"/>
              </w:rPr>
            </w:pPr>
            <w:proofErr w:type="spellStart"/>
            <w:r>
              <w:rPr>
                <w:rFonts w:ascii="SimSun" w:eastAsia="SimSun" w:hAnsi="SimSun" w:hint="eastAsia"/>
                <w:b/>
                <w:sz w:val="21"/>
                <w:szCs w:val="21"/>
              </w:rPr>
              <w:t>合计</w:t>
            </w:r>
            <w:proofErr w:type="spellEnd"/>
            <w:r>
              <w:rPr>
                <w:rFonts w:ascii="SimSun" w:eastAsia="SimSun" w:hAnsi="SimSun" w:hint="eastAsia"/>
                <w:b/>
                <w:sz w:val="21"/>
                <w:szCs w:val="21"/>
              </w:rPr>
              <w:t>：</w:t>
            </w:r>
          </w:p>
        </w:tc>
        <w:tc>
          <w:tcPr>
            <w:tcW w:w="623" w:type="dxa"/>
            <w:tcBorders>
              <w:top w:val="single" w:sz="4" w:space="0" w:color="auto"/>
            </w:tcBorders>
            <w:vAlign w:val="center"/>
          </w:tcPr>
          <w:p w:rsidR="008E5BC2" w:rsidRPr="009072F1" w:rsidRDefault="009072F1">
            <w:pPr>
              <w:spacing w:after="0" w:line="0" w:lineRule="atLeast"/>
              <w:rPr>
                <w:rFonts w:ascii="SimSun" w:eastAsia="ＭＳ 明朝" w:hAnsi="SimSun"/>
                <w:sz w:val="21"/>
                <w:szCs w:val="21"/>
                <w:lang w:eastAsia="ja-JP"/>
              </w:rPr>
            </w:pPr>
            <w:r>
              <w:rPr>
                <w:rFonts w:ascii="SimSun" w:eastAsia="ＭＳ 明朝" w:hAnsi="SimSun" w:hint="eastAsia"/>
                <w:sz w:val="21"/>
                <w:szCs w:val="21"/>
                <w:lang w:eastAsia="ja-JP"/>
              </w:rPr>
              <w:t>9</w:t>
            </w:r>
            <w:r>
              <w:rPr>
                <w:rFonts w:ascii="SimSun" w:eastAsia="ＭＳ 明朝" w:hAnsi="SimSun"/>
                <w:sz w:val="21"/>
                <w:szCs w:val="21"/>
                <w:lang w:eastAsia="ja-JP"/>
              </w:rPr>
              <w:t>6</w:t>
            </w:r>
          </w:p>
        </w:tc>
        <w:tc>
          <w:tcPr>
            <w:tcW w:w="4777" w:type="dxa"/>
            <w:gridSpan w:val="3"/>
            <w:tcBorders>
              <w:top w:val="single" w:sz="4" w:space="0" w:color="auto"/>
            </w:tcBorders>
            <w:vAlign w:val="center"/>
          </w:tcPr>
          <w:p w:rsidR="008E5BC2" w:rsidRDefault="008E5BC2">
            <w:pPr>
              <w:spacing w:after="0" w:line="0" w:lineRule="atLeast"/>
              <w:rPr>
                <w:rFonts w:ascii="SimSun" w:eastAsia="SimSun" w:hAnsi="SimSun"/>
                <w:sz w:val="21"/>
                <w:szCs w:val="21"/>
              </w:rPr>
            </w:pPr>
          </w:p>
        </w:tc>
        <w:tc>
          <w:tcPr>
            <w:tcW w:w="907" w:type="dxa"/>
            <w:gridSpan w:val="2"/>
            <w:tcBorders>
              <w:top w:val="single" w:sz="4" w:space="0" w:color="auto"/>
            </w:tcBorders>
            <w:vAlign w:val="center"/>
          </w:tcPr>
          <w:p w:rsidR="008E5BC2" w:rsidRDefault="008E5BC2">
            <w:pPr>
              <w:spacing w:after="0" w:line="0" w:lineRule="atLeast"/>
              <w:rPr>
                <w:rFonts w:ascii="SimSun" w:eastAsia="SimSun" w:hAnsi="SimSun"/>
                <w:sz w:val="21"/>
                <w:szCs w:val="21"/>
              </w:rPr>
            </w:pPr>
          </w:p>
        </w:tc>
        <w:tc>
          <w:tcPr>
            <w:tcW w:w="1165" w:type="dxa"/>
            <w:tcBorders>
              <w:top w:val="single" w:sz="4" w:space="0" w:color="auto"/>
            </w:tcBorders>
            <w:vAlign w:val="center"/>
          </w:tcPr>
          <w:p w:rsidR="008E5BC2" w:rsidRDefault="008E5BC2">
            <w:pPr>
              <w:spacing w:after="0" w:line="0" w:lineRule="atLeast"/>
              <w:rPr>
                <w:rFonts w:ascii="SimSun" w:eastAsia="SimSun" w:hAnsi="SimSun"/>
                <w:sz w:val="21"/>
                <w:szCs w:val="21"/>
              </w:rPr>
            </w:pPr>
          </w:p>
        </w:tc>
      </w:tr>
      <w:tr w:rsidR="008E5BC2">
        <w:trPr>
          <w:trHeight w:val="340"/>
          <w:jc w:val="center"/>
        </w:trPr>
        <w:tc>
          <w:tcPr>
            <w:tcW w:w="9848" w:type="dxa"/>
            <w:gridSpan w:val="10"/>
            <w:shd w:val="clear" w:color="auto" w:fill="C0C0C0"/>
            <w:vAlign w:val="center"/>
          </w:tcPr>
          <w:p w:rsidR="008E5BC2" w:rsidRDefault="005B3AB7">
            <w:pPr>
              <w:tabs>
                <w:tab w:val="left" w:pos="1440"/>
              </w:tabs>
              <w:spacing w:after="0" w:line="0" w:lineRule="atLeast"/>
              <w:jc w:val="center"/>
              <w:outlineLvl w:val="0"/>
              <w:rPr>
                <w:rFonts w:ascii="SimSun" w:eastAsia="SimSun" w:hAnsi="SimSun"/>
                <w:b/>
                <w:szCs w:val="21"/>
                <w:lang w:eastAsia="zh-CN"/>
              </w:rPr>
            </w:pPr>
            <w:r>
              <w:rPr>
                <w:rFonts w:ascii="SimSun" w:eastAsia="SimSun" w:hAnsi="SimSun" w:hint="eastAsia"/>
                <w:b/>
                <w:szCs w:val="21"/>
                <w:lang w:eastAsia="zh-CN"/>
              </w:rPr>
              <w:t>成绩评定方法及标准</w:t>
            </w:r>
          </w:p>
        </w:tc>
      </w:tr>
      <w:tr w:rsidR="008E5BC2">
        <w:trPr>
          <w:trHeight w:val="340"/>
          <w:jc w:val="center"/>
        </w:trPr>
        <w:tc>
          <w:tcPr>
            <w:tcW w:w="2007" w:type="dxa"/>
            <w:gridSpan w:val="2"/>
            <w:vAlign w:val="center"/>
          </w:tcPr>
          <w:p w:rsidR="008E5BC2" w:rsidRDefault="005B3AB7">
            <w:pPr>
              <w:snapToGrid w:val="0"/>
              <w:spacing w:after="0" w:line="0" w:lineRule="atLeast"/>
              <w:jc w:val="center"/>
              <w:rPr>
                <w:rFonts w:ascii="SimSun" w:eastAsia="SimSun" w:hAnsi="SimSun"/>
                <w:b/>
                <w:sz w:val="21"/>
                <w:szCs w:val="21"/>
                <w:lang w:eastAsia="zh-CN"/>
              </w:rPr>
            </w:pPr>
            <w:proofErr w:type="spellStart"/>
            <w:r>
              <w:rPr>
                <w:rFonts w:ascii="SimSun" w:eastAsia="SimSun" w:hAnsi="SimSun" w:hint="eastAsia"/>
                <w:b/>
                <w:sz w:val="21"/>
                <w:szCs w:val="21"/>
              </w:rPr>
              <w:t>考核</w:t>
            </w:r>
            <w:proofErr w:type="spellEnd"/>
            <w:r>
              <w:rPr>
                <w:rFonts w:ascii="SimSun" w:eastAsia="SimSun" w:hAnsi="SimSun" w:hint="eastAsia"/>
                <w:b/>
                <w:sz w:val="21"/>
                <w:szCs w:val="21"/>
                <w:lang w:eastAsia="zh-CN"/>
              </w:rPr>
              <w:t>形式</w:t>
            </w:r>
          </w:p>
        </w:tc>
        <w:tc>
          <w:tcPr>
            <w:tcW w:w="5811" w:type="dxa"/>
            <w:gridSpan w:val="6"/>
            <w:vAlign w:val="center"/>
          </w:tcPr>
          <w:p w:rsidR="008E5BC2" w:rsidRDefault="005B3AB7">
            <w:pPr>
              <w:snapToGrid w:val="0"/>
              <w:spacing w:after="0" w:line="0" w:lineRule="atLeast"/>
              <w:ind w:left="180"/>
              <w:jc w:val="center"/>
              <w:rPr>
                <w:rFonts w:ascii="SimSun" w:eastAsia="SimSun" w:hAnsi="SimSun"/>
                <w:b/>
                <w:sz w:val="21"/>
                <w:szCs w:val="21"/>
              </w:rPr>
            </w:pPr>
            <w:proofErr w:type="spellStart"/>
            <w:r>
              <w:rPr>
                <w:rFonts w:ascii="SimSun" w:eastAsia="SimSun" w:hAnsi="SimSun" w:hint="eastAsia"/>
                <w:b/>
                <w:sz w:val="21"/>
                <w:szCs w:val="21"/>
              </w:rPr>
              <w:t>评价标准</w:t>
            </w:r>
            <w:proofErr w:type="spellEnd"/>
          </w:p>
        </w:tc>
        <w:tc>
          <w:tcPr>
            <w:tcW w:w="2030" w:type="dxa"/>
            <w:gridSpan w:val="2"/>
            <w:vAlign w:val="center"/>
          </w:tcPr>
          <w:p w:rsidR="008E5BC2" w:rsidRDefault="005B3AB7">
            <w:pPr>
              <w:snapToGrid w:val="0"/>
              <w:spacing w:after="0" w:line="0" w:lineRule="atLeast"/>
              <w:ind w:left="180"/>
              <w:jc w:val="center"/>
              <w:rPr>
                <w:rFonts w:ascii="SimSun" w:eastAsia="SimSun" w:hAnsi="SimSun"/>
                <w:b/>
                <w:sz w:val="21"/>
                <w:szCs w:val="21"/>
              </w:rPr>
            </w:pPr>
            <w:proofErr w:type="spellStart"/>
            <w:r>
              <w:rPr>
                <w:rFonts w:ascii="SimSun" w:eastAsia="SimSun" w:hAnsi="SimSun" w:hint="eastAsia"/>
                <w:b/>
                <w:sz w:val="21"/>
                <w:szCs w:val="21"/>
              </w:rPr>
              <w:t>权重</w:t>
            </w:r>
            <w:proofErr w:type="spellEnd"/>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到堂情况</w:t>
            </w:r>
          </w:p>
        </w:tc>
        <w:tc>
          <w:tcPr>
            <w:tcW w:w="5811" w:type="dxa"/>
            <w:gridSpan w:val="6"/>
            <w:vAlign w:val="center"/>
          </w:tcPr>
          <w:p w:rsidR="008E5BC2" w:rsidRDefault="001C2D45">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欠席</w:t>
            </w:r>
            <w:r w:rsidR="007204C6">
              <w:rPr>
                <w:rFonts w:ascii="ＭＳ 明朝" w:eastAsia="ＭＳ 明朝" w:hAnsi="ＭＳ 明朝" w:hint="eastAsia"/>
                <w:kern w:val="2"/>
                <w:sz w:val="21"/>
                <w:szCs w:val="21"/>
                <w:lang w:eastAsia="ja-JP" w:bidi="ar"/>
              </w:rPr>
              <w:t>、遅刻は減点</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课堂讨论</w:t>
            </w:r>
          </w:p>
        </w:tc>
        <w:tc>
          <w:tcPr>
            <w:tcW w:w="5811" w:type="dxa"/>
            <w:gridSpan w:val="6"/>
            <w:vAlign w:val="center"/>
          </w:tcPr>
          <w:p w:rsidR="008E5BC2" w:rsidRDefault="007204C6">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授業態度、発表、討論</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完成作业</w:t>
            </w:r>
          </w:p>
        </w:tc>
        <w:tc>
          <w:tcPr>
            <w:tcW w:w="5811" w:type="dxa"/>
            <w:gridSpan w:val="6"/>
            <w:vAlign w:val="center"/>
          </w:tcPr>
          <w:p w:rsidR="008E5BC2" w:rsidRDefault="007204C6">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提出の有無と内容</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sz w:val="21"/>
                <w:szCs w:val="21"/>
                <w:lang w:eastAsia="zh-CN"/>
              </w:rPr>
              <w:t>期末考试</w:t>
            </w:r>
          </w:p>
        </w:tc>
        <w:tc>
          <w:tcPr>
            <w:tcW w:w="5811" w:type="dxa"/>
            <w:gridSpan w:val="6"/>
            <w:vAlign w:val="center"/>
          </w:tcPr>
          <w:p w:rsidR="008E5BC2" w:rsidRDefault="007204C6">
            <w:pPr>
              <w:snapToGrid w:val="0"/>
              <w:spacing w:after="0" w:line="0" w:lineRule="atLeast"/>
              <w:rPr>
                <w:rFonts w:ascii="SimSun" w:eastAsia="SimSun" w:hAnsi="SimSun"/>
                <w:sz w:val="21"/>
                <w:szCs w:val="21"/>
              </w:rPr>
            </w:pPr>
            <w:r>
              <w:rPr>
                <w:rFonts w:ascii="ＭＳ 明朝" w:eastAsia="ＭＳ 明朝" w:hAnsi="ＭＳ 明朝" w:hint="eastAsia"/>
                <w:kern w:val="2"/>
                <w:sz w:val="21"/>
                <w:szCs w:val="21"/>
                <w:lang w:eastAsia="ja-JP" w:bidi="ar"/>
              </w:rPr>
              <w:t>筆記試験</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70%</w:t>
            </w:r>
          </w:p>
        </w:tc>
      </w:tr>
      <w:tr w:rsidR="008E5BC2">
        <w:trPr>
          <w:trHeight w:val="340"/>
          <w:jc w:val="center"/>
        </w:trPr>
        <w:tc>
          <w:tcPr>
            <w:tcW w:w="2007" w:type="dxa"/>
            <w:gridSpan w:val="2"/>
            <w:vAlign w:val="center"/>
          </w:tcPr>
          <w:p w:rsidR="008E5BC2" w:rsidRDefault="008E5BC2">
            <w:pPr>
              <w:snapToGrid w:val="0"/>
              <w:spacing w:after="0" w:line="0" w:lineRule="atLeast"/>
              <w:rPr>
                <w:rFonts w:ascii="SimSun" w:eastAsia="SimSun" w:hAnsi="SimSun"/>
                <w:sz w:val="21"/>
                <w:szCs w:val="21"/>
              </w:rPr>
            </w:pPr>
          </w:p>
        </w:tc>
        <w:tc>
          <w:tcPr>
            <w:tcW w:w="5811" w:type="dxa"/>
            <w:gridSpan w:val="6"/>
            <w:vAlign w:val="center"/>
          </w:tcPr>
          <w:p w:rsidR="008E5BC2" w:rsidRDefault="008E5BC2">
            <w:pPr>
              <w:snapToGrid w:val="0"/>
              <w:spacing w:after="0" w:line="0" w:lineRule="atLeast"/>
              <w:rPr>
                <w:rFonts w:ascii="SimSun" w:eastAsia="SimSun" w:hAnsi="SimSun"/>
                <w:sz w:val="21"/>
                <w:szCs w:val="21"/>
              </w:rPr>
            </w:pPr>
          </w:p>
        </w:tc>
        <w:tc>
          <w:tcPr>
            <w:tcW w:w="2030" w:type="dxa"/>
            <w:gridSpan w:val="2"/>
            <w:vAlign w:val="center"/>
          </w:tcPr>
          <w:p w:rsidR="008E5BC2" w:rsidRDefault="008E5BC2">
            <w:pPr>
              <w:snapToGrid w:val="0"/>
              <w:spacing w:after="0" w:line="0" w:lineRule="atLeast"/>
              <w:ind w:left="180"/>
              <w:rPr>
                <w:rFonts w:ascii="SimSun" w:eastAsia="SimSun" w:hAnsi="SimSun"/>
                <w:sz w:val="21"/>
                <w:szCs w:val="21"/>
              </w:rPr>
            </w:pPr>
          </w:p>
        </w:tc>
      </w:tr>
      <w:tr w:rsidR="008E5BC2">
        <w:trPr>
          <w:trHeight w:val="340"/>
          <w:jc w:val="center"/>
        </w:trPr>
        <w:tc>
          <w:tcPr>
            <w:tcW w:w="9848" w:type="dxa"/>
            <w:gridSpan w:val="10"/>
            <w:vAlign w:val="center"/>
          </w:tcPr>
          <w:p w:rsidR="008E5BC2" w:rsidRDefault="005B3AB7">
            <w:pPr>
              <w:snapToGrid w:val="0"/>
              <w:spacing w:after="0" w:line="0" w:lineRule="atLeast"/>
              <w:ind w:left="180"/>
              <w:rPr>
                <w:rFonts w:ascii="SimSun" w:eastAsia="SimSun" w:hAnsi="SimSun" w:hint="eastAsia"/>
                <w:b/>
                <w:sz w:val="21"/>
                <w:szCs w:val="21"/>
                <w:lang w:eastAsia="zh-CN"/>
              </w:rPr>
            </w:pPr>
            <w:r>
              <w:rPr>
                <w:rFonts w:ascii="SimSun" w:eastAsia="SimSun" w:hAnsi="SimSun" w:hint="eastAsia"/>
                <w:b/>
                <w:sz w:val="21"/>
                <w:szCs w:val="21"/>
                <w:lang w:eastAsia="zh-CN"/>
              </w:rPr>
              <w:t>大纲编写时间：</w:t>
            </w:r>
            <w:r w:rsidR="00814559">
              <w:rPr>
                <w:rFonts w:ascii="SimSun" w:eastAsia="SimSun" w:hAnsi="SimSun"/>
                <w:b/>
                <w:sz w:val="21"/>
                <w:szCs w:val="21"/>
                <w:lang w:eastAsia="zh-CN"/>
              </w:rPr>
              <w:t>2018年9月6日星期四</w:t>
            </w:r>
            <w:bookmarkStart w:id="0" w:name="_GoBack"/>
            <w:bookmarkEnd w:id="0"/>
          </w:p>
        </w:tc>
      </w:tr>
      <w:tr w:rsidR="008E5BC2">
        <w:trPr>
          <w:trHeight w:val="2351"/>
          <w:jc w:val="center"/>
        </w:trPr>
        <w:tc>
          <w:tcPr>
            <w:tcW w:w="9848" w:type="dxa"/>
            <w:gridSpan w:val="10"/>
          </w:tcPr>
          <w:p w:rsidR="008E5BC2" w:rsidRPr="007204C6" w:rsidRDefault="005B3AB7" w:rsidP="007204C6">
            <w:pPr>
              <w:tabs>
                <w:tab w:val="left" w:pos="1440"/>
              </w:tabs>
              <w:spacing w:after="0" w:line="0" w:lineRule="atLeast"/>
              <w:jc w:val="left"/>
              <w:outlineLvl w:val="0"/>
              <w:rPr>
                <w:rFonts w:ascii="SimSun" w:eastAsia="SimSun" w:hAnsi="SimSun"/>
                <w:b/>
                <w:szCs w:val="21"/>
                <w:lang w:eastAsia="zh-CN"/>
              </w:rPr>
            </w:pPr>
            <w:r>
              <w:rPr>
                <w:rFonts w:ascii="SimSun" w:eastAsia="SimSun" w:hAnsi="SimSun" w:hint="eastAsia"/>
                <w:b/>
                <w:szCs w:val="21"/>
                <w:lang w:eastAsia="zh-CN"/>
              </w:rPr>
              <w:t>系（部）审查意见：</w:t>
            </w:r>
          </w:p>
          <w:p w:rsidR="008E5BC2" w:rsidRDefault="008E5BC2">
            <w:pPr>
              <w:spacing w:after="0" w:line="0" w:lineRule="atLeast"/>
              <w:rPr>
                <w:rFonts w:ascii="SimSun" w:eastAsia="SimSun" w:hAnsi="SimSun"/>
                <w:sz w:val="21"/>
                <w:szCs w:val="21"/>
                <w:lang w:eastAsia="zh-CN"/>
              </w:rPr>
            </w:pPr>
          </w:p>
          <w:p w:rsidR="008E5BC2" w:rsidRDefault="008E5BC2">
            <w:pPr>
              <w:spacing w:after="0" w:line="0" w:lineRule="atLeast"/>
              <w:ind w:right="420"/>
              <w:rPr>
                <w:rFonts w:ascii="SimSun" w:eastAsia="SimSun" w:hAnsi="SimSun"/>
                <w:sz w:val="21"/>
                <w:szCs w:val="21"/>
                <w:lang w:eastAsia="zh-CN"/>
              </w:rPr>
            </w:pPr>
          </w:p>
          <w:p w:rsidR="007204C6" w:rsidRDefault="007204C6">
            <w:pPr>
              <w:spacing w:after="0" w:line="0" w:lineRule="atLeast"/>
              <w:ind w:right="420"/>
              <w:rPr>
                <w:rFonts w:ascii="SimSun" w:eastAsia="SimSun" w:hAnsi="SimSun"/>
                <w:sz w:val="21"/>
                <w:szCs w:val="21"/>
                <w:lang w:eastAsia="zh-CN"/>
              </w:rPr>
            </w:pPr>
          </w:p>
          <w:p w:rsidR="007204C6" w:rsidRDefault="007204C6">
            <w:pPr>
              <w:spacing w:after="0" w:line="0" w:lineRule="atLeast"/>
              <w:ind w:right="420"/>
              <w:rPr>
                <w:rFonts w:ascii="SimSun" w:eastAsia="SimSun" w:hAnsi="SimSun"/>
                <w:sz w:val="21"/>
                <w:szCs w:val="21"/>
                <w:lang w:eastAsia="zh-CN"/>
              </w:rPr>
            </w:pPr>
          </w:p>
          <w:p w:rsidR="007204C6" w:rsidRDefault="007204C6">
            <w:pPr>
              <w:spacing w:after="0" w:line="0" w:lineRule="atLeast"/>
              <w:ind w:right="420"/>
              <w:rPr>
                <w:rFonts w:ascii="SimSun" w:eastAsia="SimSun" w:hAnsi="SimSun"/>
                <w:sz w:val="21"/>
                <w:szCs w:val="21"/>
                <w:lang w:eastAsia="zh-CN"/>
              </w:rPr>
            </w:pPr>
          </w:p>
          <w:p w:rsidR="008E5BC2" w:rsidRDefault="005B3AB7" w:rsidP="007204C6">
            <w:pPr>
              <w:spacing w:after="0" w:line="0" w:lineRule="atLeast"/>
              <w:ind w:right="420"/>
              <w:jc w:val="right"/>
              <w:rPr>
                <w:rFonts w:ascii="SimSun" w:eastAsia="SimSun" w:hAnsi="SimSun"/>
                <w:sz w:val="21"/>
                <w:szCs w:val="21"/>
                <w:lang w:eastAsia="zh-CN"/>
              </w:rPr>
            </w:pPr>
            <w:r>
              <w:rPr>
                <w:rFonts w:ascii="SimSun" w:eastAsia="SimSun" w:hAnsi="SimSun" w:hint="eastAsia"/>
                <w:sz w:val="21"/>
                <w:szCs w:val="21"/>
                <w:lang w:eastAsia="zh-CN"/>
              </w:rPr>
              <w:t>系（部）主任签名：                         日期：      年    月    日</w:t>
            </w:r>
          </w:p>
        </w:tc>
      </w:tr>
    </w:tbl>
    <w:p w:rsidR="008E5BC2" w:rsidRDefault="005B3AB7">
      <w:pPr>
        <w:spacing w:line="360" w:lineRule="exact"/>
        <w:ind w:left="738" w:hangingChars="350" w:hanging="738"/>
        <w:rPr>
          <w:rFonts w:ascii="SimSun" w:eastAsia="SimSun" w:hAnsi="SimSun"/>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SimSun" w:eastAsia="SimSun" w:hAnsi="SimSun"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8E5BC2" w:rsidRDefault="005B3AB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t xml:space="preserve">    2、学生核心能力即毕业要求或培养要求，请任课教师从授课对象人才培养方案中对应部分复制（</w:t>
      </w:r>
      <w:r>
        <w:rPr>
          <w:rFonts w:ascii="SimSun" w:eastAsia="SimSun" w:hAnsi="SimSun"/>
          <w:b/>
          <w:sz w:val="21"/>
          <w:szCs w:val="21"/>
          <w:lang w:eastAsia="zh-CN"/>
        </w:rPr>
        <w:t>http://jwc.dgut.edu.cn/</w:t>
      </w:r>
      <w:r>
        <w:rPr>
          <w:rFonts w:ascii="SimSun" w:eastAsia="SimSun" w:hAnsi="SimSun" w:hint="eastAsia"/>
          <w:b/>
          <w:sz w:val="21"/>
          <w:szCs w:val="21"/>
          <w:lang w:eastAsia="zh-CN"/>
        </w:rPr>
        <w:t>）</w:t>
      </w:r>
    </w:p>
    <w:p w:rsidR="008E5BC2" w:rsidRDefault="005B3AB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t xml:space="preserve">    3、教学方式可选：课堂讲授/小组讨论/实验/实训</w:t>
      </w:r>
    </w:p>
    <w:p w:rsidR="008E5BC2" w:rsidRDefault="005B3AB7">
      <w:pPr>
        <w:spacing w:line="360" w:lineRule="exact"/>
        <w:rPr>
          <w:rFonts w:ascii="SimSun" w:eastAsia="SimSun" w:hAnsi="SimSun"/>
          <w:b/>
          <w:sz w:val="21"/>
          <w:szCs w:val="21"/>
          <w:lang w:eastAsia="zh-CN"/>
        </w:rPr>
      </w:pPr>
      <w:r>
        <w:rPr>
          <w:rFonts w:ascii="SimSun" w:eastAsia="SimSun" w:hAnsi="SimSun" w:hint="eastAsia"/>
          <w:b/>
          <w:sz w:val="21"/>
          <w:szCs w:val="21"/>
          <w:lang w:eastAsia="zh-CN"/>
        </w:rPr>
        <w:t xml:space="preserve">    4、若课程无理论教学环节或无实践教学环节，可将相应的教学进度表删掉。</w:t>
      </w:r>
    </w:p>
    <w:sectPr w:rsidR="008E5BC2">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72A" w:rsidRDefault="00B9672A" w:rsidP="006260AF">
      <w:pPr>
        <w:spacing w:after="0"/>
      </w:pPr>
      <w:r>
        <w:separator/>
      </w:r>
    </w:p>
  </w:endnote>
  <w:endnote w:type="continuationSeparator" w:id="0">
    <w:p w:rsidR="00B9672A" w:rsidRDefault="00B9672A" w:rsidP="006260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FKai-SB">
    <w:altName w:val="MingLiU"/>
    <w:charset w:val="88"/>
    <w:family w:val="script"/>
    <w:pitch w:val="default"/>
    <w:sig w:usb0="00000000" w:usb1="00000000" w:usb2="00000016" w:usb3="00000000" w:csb0="00100001" w:csb1="00000000"/>
  </w:font>
  <w:font w:name="CIDFont + F2">
    <w:altName w:val="Courier New"/>
    <w:charset w:val="0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72A" w:rsidRDefault="00B9672A" w:rsidP="006260AF">
      <w:pPr>
        <w:spacing w:after="0"/>
      </w:pPr>
      <w:r>
        <w:separator/>
      </w:r>
    </w:p>
  </w:footnote>
  <w:footnote w:type="continuationSeparator" w:id="0">
    <w:p w:rsidR="00B9672A" w:rsidRDefault="00B9672A" w:rsidP="006260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AB5FF4"/>
    <w:multiLevelType w:val="singleLevel"/>
    <w:tmpl w:val="59AB5FF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23799B"/>
    <w:rsid w:val="00061F27"/>
    <w:rsid w:val="0006698D"/>
    <w:rsid w:val="000834FB"/>
    <w:rsid w:val="00087B74"/>
    <w:rsid w:val="000B626E"/>
    <w:rsid w:val="000C2D4A"/>
    <w:rsid w:val="000E0AE8"/>
    <w:rsid w:val="00110F47"/>
    <w:rsid w:val="00155E5A"/>
    <w:rsid w:val="00171228"/>
    <w:rsid w:val="001B31E9"/>
    <w:rsid w:val="001C2D45"/>
    <w:rsid w:val="001D28E8"/>
    <w:rsid w:val="001F20BC"/>
    <w:rsid w:val="002111AE"/>
    <w:rsid w:val="00227119"/>
    <w:rsid w:val="002E27E1"/>
    <w:rsid w:val="003044FA"/>
    <w:rsid w:val="0037561C"/>
    <w:rsid w:val="003B69D7"/>
    <w:rsid w:val="003C66D8"/>
    <w:rsid w:val="003E66A6"/>
    <w:rsid w:val="00414FC8"/>
    <w:rsid w:val="00457E42"/>
    <w:rsid w:val="00495C35"/>
    <w:rsid w:val="004B3994"/>
    <w:rsid w:val="004D29DE"/>
    <w:rsid w:val="004E0481"/>
    <w:rsid w:val="004E7804"/>
    <w:rsid w:val="005639AB"/>
    <w:rsid w:val="005911D3"/>
    <w:rsid w:val="005B3AB7"/>
    <w:rsid w:val="005F174F"/>
    <w:rsid w:val="006260AF"/>
    <w:rsid w:val="0063410F"/>
    <w:rsid w:val="0065651C"/>
    <w:rsid w:val="0068005A"/>
    <w:rsid w:val="007204C6"/>
    <w:rsid w:val="00735FDE"/>
    <w:rsid w:val="00770F0D"/>
    <w:rsid w:val="00776AF2"/>
    <w:rsid w:val="00785779"/>
    <w:rsid w:val="007A154B"/>
    <w:rsid w:val="00814559"/>
    <w:rsid w:val="008147FF"/>
    <w:rsid w:val="00815F78"/>
    <w:rsid w:val="00826E6E"/>
    <w:rsid w:val="00844FCD"/>
    <w:rsid w:val="008512DF"/>
    <w:rsid w:val="00855020"/>
    <w:rsid w:val="00885EED"/>
    <w:rsid w:val="00892ADC"/>
    <w:rsid w:val="00896971"/>
    <w:rsid w:val="008E5BC2"/>
    <w:rsid w:val="008F6642"/>
    <w:rsid w:val="009072F1"/>
    <w:rsid w:val="00917C66"/>
    <w:rsid w:val="00923A38"/>
    <w:rsid w:val="009349EE"/>
    <w:rsid w:val="009A2B5C"/>
    <w:rsid w:val="009B3EAE"/>
    <w:rsid w:val="009C3354"/>
    <w:rsid w:val="009D3079"/>
    <w:rsid w:val="00A84D68"/>
    <w:rsid w:val="00A85774"/>
    <w:rsid w:val="00AA199F"/>
    <w:rsid w:val="00AB00C2"/>
    <w:rsid w:val="00AE48DD"/>
    <w:rsid w:val="00B9672A"/>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ED6824"/>
    <w:rsid w:val="00F2297F"/>
    <w:rsid w:val="00F31667"/>
    <w:rsid w:val="00F617C2"/>
    <w:rsid w:val="00F96D96"/>
    <w:rsid w:val="00FE22C8"/>
    <w:rsid w:val="0A330DC7"/>
    <w:rsid w:val="0D941D0D"/>
    <w:rsid w:val="0DC6178A"/>
    <w:rsid w:val="0DF94EBD"/>
    <w:rsid w:val="0F890967"/>
    <w:rsid w:val="11010A76"/>
    <w:rsid w:val="11086385"/>
    <w:rsid w:val="111D1982"/>
    <w:rsid w:val="1177075F"/>
    <w:rsid w:val="117E319B"/>
    <w:rsid w:val="1272524C"/>
    <w:rsid w:val="145D1404"/>
    <w:rsid w:val="16A229C4"/>
    <w:rsid w:val="17EF0B79"/>
    <w:rsid w:val="18333193"/>
    <w:rsid w:val="1B8E18BC"/>
    <w:rsid w:val="1DB177A4"/>
    <w:rsid w:val="1EE75D75"/>
    <w:rsid w:val="1FAF25B9"/>
    <w:rsid w:val="1FB1195C"/>
    <w:rsid w:val="210D738F"/>
    <w:rsid w:val="21274152"/>
    <w:rsid w:val="23405C20"/>
    <w:rsid w:val="23537AF8"/>
    <w:rsid w:val="237B180F"/>
    <w:rsid w:val="25285DEA"/>
    <w:rsid w:val="25BD6C6D"/>
    <w:rsid w:val="28AD1D92"/>
    <w:rsid w:val="2C23799B"/>
    <w:rsid w:val="2D1A370D"/>
    <w:rsid w:val="2D437BB8"/>
    <w:rsid w:val="2DF36DC1"/>
    <w:rsid w:val="2E212462"/>
    <w:rsid w:val="2EC33E92"/>
    <w:rsid w:val="305C484A"/>
    <w:rsid w:val="30883023"/>
    <w:rsid w:val="310B501A"/>
    <w:rsid w:val="31666B0C"/>
    <w:rsid w:val="36F81404"/>
    <w:rsid w:val="379429A1"/>
    <w:rsid w:val="41E926CD"/>
    <w:rsid w:val="42087967"/>
    <w:rsid w:val="44B5618E"/>
    <w:rsid w:val="467E1899"/>
    <w:rsid w:val="47121D25"/>
    <w:rsid w:val="4B1B22F8"/>
    <w:rsid w:val="4B6472A9"/>
    <w:rsid w:val="4C0F5519"/>
    <w:rsid w:val="4C975F6B"/>
    <w:rsid w:val="4EB8243B"/>
    <w:rsid w:val="4FA25EB8"/>
    <w:rsid w:val="50163A2B"/>
    <w:rsid w:val="50702504"/>
    <w:rsid w:val="51604CA1"/>
    <w:rsid w:val="55040331"/>
    <w:rsid w:val="576E1BE0"/>
    <w:rsid w:val="5A96042F"/>
    <w:rsid w:val="5ABF40AD"/>
    <w:rsid w:val="5BD771A5"/>
    <w:rsid w:val="5D1B55FB"/>
    <w:rsid w:val="5D3560CF"/>
    <w:rsid w:val="607D7763"/>
    <w:rsid w:val="61601ABA"/>
    <w:rsid w:val="61942355"/>
    <w:rsid w:val="62602DFF"/>
    <w:rsid w:val="62E20C9A"/>
    <w:rsid w:val="656F3537"/>
    <w:rsid w:val="65EB1403"/>
    <w:rsid w:val="66A3063E"/>
    <w:rsid w:val="67AF0428"/>
    <w:rsid w:val="6E750256"/>
    <w:rsid w:val="6EB4766A"/>
    <w:rsid w:val="6F2A4FFA"/>
    <w:rsid w:val="739A7DB3"/>
    <w:rsid w:val="754A5D55"/>
    <w:rsid w:val="777B3A9A"/>
    <w:rsid w:val="77C078B4"/>
    <w:rsid w:val="787528CA"/>
    <w:rsid w:val="7C7F78F4"/>
    <w:rsid w:val="7D3D1B4E"/>
    <w:rsid w:val="7DD12489"/>
    <w:rsid w:val="7EF366A1"/>
    <w:rsid w:val="7F385E5F"/>
    <w:rsid w:val="7FA05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4B103D"/>
  <w15:docId w15:val="{D2DBBAB4-A969-4FC7-A50A-E9879A64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after="0"/>
      <w:jc w:val="left"/>
    </w:pPr>
    <w:rPr>
      <w:rFonts w:ascii="SimSun" w:eastAsia="SimSun" w:hAnsi="Courier New" w:hint="eastAsia"/>
      <w:kern w:val="2"/>
      <w:szCs w:val="20"/>
      <w:lang w:eastAsia="zh-CN"/>
    </w:rPr>
  </w:style>
  <w:style w:type="paragraph" w:styleId="a5">
    <w:name w:val="Balloon Text"/>
    <w:basedOn w:val="a"/>
    <w:link w:val="a6"/>
    <w:qFormat/>
    <w:pPr>
      <w:spacing w:after="0"/>
    </w:pPr>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Web">
    <w:name w:val="Normal (Web)"/>
    <w:basedOn w:val="a"/>
    <w:qFormat/>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a">
    <w:name w:val="ヘッダー (文字)"/>
    <w:basedOn w:val="a0"/>
    <w:link w:val="a9"/>
    <w:qFormat/>
    <w:rPr>
      <w:rFonts w:eastAsia="PMingLiU"/>
      <w:sz w:val="18"/>
      <w:szCs w:val="18"/>
      <w:lang w:eastAsia="en-US"/>
    </w:rPr>
  </w:style>
  <w:style w:type="character" w:customStyle="1" w:styleId="a8">
    <w:name w:val="フッター (文字)"/>
    <w:basedOn w:val="a0"/>
    <w:link w:val="a7"/>
    <w:rPr>
      <w:rFonts w:eastAsia="PMingLiU"/>
      <w:sz w:val="18"/>
      <w:szCs w:val="18"/>
      <w:lang w:eastAsia="en-US"/>
    </w:rPr>
  </w:style>
  <w:style w:type="paragraph" w:customStyle="1" w:styleId="10">
    <w:name w:val="リスト段落1"/>
    <w:basedOn w:val="a"/>
    <w:uiPriority w:val="34"/>
    <w:unhideWhenUsed/>
    <w:qFormat/>
    <w:pPr>
      <w:ind w:firstLineChars="200" w:firstLine="420"/>
    </w:pPr>
  </w:style>
  <w:style w:type="character" w:customStyle="1" w:styleId="a6">
    <w:name w:val="吹き出し (文字)"/>
    <w:basedOn w:val="a0"/>
    <w:link w:val="a5"/>
    <w:qFormat/>
    <w:rPr>
      <w:rFonts w:eastAsia="PMingLiU"/>
      <w:sz w:val="18"/>
      <w:szCs w:val="18"/>
      <w:lang w:eastAsia="en-US"/>
    </w:rPr>
  </w:style>
  <w:style w:type="character" w:customStyle="1" w:styleId="a4">
    <w:name w:val="書式なし (文字)"/>
    <w:basedOn w:val="a0"/>
    <w:link w:val="a3"/>
    <w:rPr>
      <w:rFonts w:ascii="SimSun" w:eastAsia="SimSun" w:hAnsi="Courier New" w:cs="SimSun" w:hint="eastAsia"/>
      <w:kern w:val="2"/>
      <w:sz w:val="24"/>
      <w:lang w:val="en-US" w:eastAsia="zh-CN"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5DBDE4-DAFA-4840-9F3B-F8CA6FC4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252</Words>
  <Characters>1440</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土肥 誠</cp:lastModifiedBy>
  <cp:revision>9</cp:revision>
  <cp:lastPrinted>2017-01-05T16:24:00Z</cp:lastPrinted>
  <dcterms:created xsi:type="dcterms:W3CDTF">2017-09-17T01:24:00Z</dcterms:created>
  <dcterms:modified xsi:type="dcterms:W3CDTF">2018-09-06T06:49:00Z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