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599D6F" w14:textId="65D7CD36"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</w:rPr>
        <w:t>《</w:t>
      </w:r>
      <w:r w:rsidR="00F5407D">
        <w:rPr>
          <w:rFonts w:ascii="宋体" w:hAnsi="宋体" w:hint="eastAsia"/>
          <w:b/>
          <w:sz w:val="32"/>
          <w:szCs w:val="32"/>
        </w:rPr>
        <w:t>影视剪辑艺术</w:t>
      </w:r>
      <w:r w:rsidRPr="00271F37">
        <w:rPr>
          <w:rFonts w:ascii="宋体" w:hAnsi="宋体" w:hint="eastAsia"/>
          <w:b/>
          <w:sz w:val="32"/>
          <w:szCs w:val="32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306"/>
        <w:gridCol w:w="348"/>
        <w:gridCol w:w="696"/>
        <w:gridCol w:w="1459"/>
        <w:gridCol w:w="1559"/>
        <w:gridCol w:w="1476"/>
        <w:gridCol w:w="68"/>
        <w:gridCol w:w="618"/>
        <w:gridCol w:w="1054"/>
      </w:tblGrid>
      <w:tr w:rsidR="00E85F9D" w:rsidRPr="00CD3D90" w14:paraId="4A991022" w14:textId="77777777" w:rsidTr="003013D0">
        <w:trPr>
          <w:trHeight w:val="340"/>
          <w:jc w:val="center"/>
        </w:trPr>
        <w:tc>
          <w:tcPr>
            <w:tcW w:w="4626" w:type="dxa"/>
            <w:gridSpan w:val="5"/>
            <w:vAlign w:val="center"/>
          </w:tcPr>
          <w:p w14:paraId="29F96B9D" w14:textId="7C2EC835" w:rsidR="002E27E1" w:rsidRPr="003F793D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3F793D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="003838B1">
              <w:rPr>
                <w:rFonts w:ascii="宋体" w:eastAsia="宋体" w:hAnsi="宋体" w:hint="eastAsia"/>
                <w:b/>
                <w:sz w:val="21"/>
                <w:szCs w:val="21"/>
              </w:rPr>
              <w:t>影视剪辑艺术</w:t>
            </w:r>
          </w:p>
        </w:tc>
        <w:tc>
          <w:tcPr>
            <w:tcW w:w="4775" w:type="dxa"/>
            <w:gridSpan w:val="5"/>
            <w:vAlign w:val="center"/>
          </w:tcPr>
          <w:p w14:paraId="60A23A07" w14:textId="5983BEED" w:rsidR="002E27E1" w:rsidRPr="003F793D" w:rsidRDefault="002E27E1" w:rsidP="003838B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F79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 w:rsidRPr="003F79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3F79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3F793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3838B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专业限选</w:t>
            </w:r>
          </w:p>
        </w:tc>
      </w:tr>
      <w:tr w:rsidR="002E27E1" w:rsidRPr="00CD3D90" w14:paraId="1F9F0B29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6D0CD046" w14:textId="19446231" w:rsidR="002E27E1" w:rsidRPr="003F793D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3F793D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F82F92">
              <w:rPr>
                <w:rFonts w:ascii="宋体" w:hAnsi="宋体" w:hint="eastAsia"/>
                <w:b/>
                <w:sz w:val="21"/>
                <w:szCs w:val="21"/>
              </w:rPr>
              <w:t>THE ART OF FILM AND TV EDITING</w:t>
            </w:r>
          </w:p>
        </w:tc>
      </w:tr>
      <w:tr w:rsidR="00E85F9D" w:rsidRPr="00CD3D90" w14:paraId="7B2B8CDA" w14:textId="77777777" w:rsidTr="003013D0">
        <w:trPr>
          <w:trHeight w:val="367"/>
          <w:jc w:val="center"/>
        </w:trPr>
        <w:tc>
          <w:tcPr>
            <w:tcW w:w="4626" w:type="dxa"/>
            <w:gridSpan w:val="5"/>
            <w:vAlign w:val="center"/>
          </w:tcPr>
          <w:p w14:paraId="337BF5F1" w14:textId="6EC361BB" w:rsidR="002E27E1" w:rsidRPr="003F793D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3F793D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E1703A">
              <w:rPr>
                <w:rFonts w:ascii="宋体" w:hAnsi="宋体" w:hint="eastAsia"/>
                <w:sz w:val="21"/>
                <w:szCs w:val="21"/>
              </w:rPr>
              <w:t>36</w:t>
            </w:r>
            <w:r w:rsidR="00F82F92">
              <w:rPr>
                <w:rFonts w:ascii="宋体" w:hAnsi="宋体" w:hint="eastAsia"/>
                <w:sz w:val="21"/>
                <w:szCs w:val="21"/>
              </w:rPr>
              <w:t>/2</w:t>
            </w:r>
            <w:r w:rsidR="00D626FF" w:rsidRPr="003F793D">
              <w:rPr>
                <w:rFonts w:ascii="宋体" w:hAnsi="宋体" w:hint="eastAsia"/>
                <w:sz w:val="21"/>
                <w:szCs w:val="21"/>
              </w:rPr>
              <w:t>/</w:t>
            </w:r>
            <w:r w:rsidR="00F82F92"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75" w:type="dxa"/>
            <w:gridSpan w:val="5"/>
            <w:vAlign w:val="center"/>
          </w:tcPr>
          <w:p w14:paraId="3596F46B" w14:textId="22FB9D65" w:rsidR="002E27E1" w:rsidRPr="003F793D" w:rsidRDefault="002E27E1" w:rsidP="00F82F9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F79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E1703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18</w:t>
            </w:r>
            <w:r w:rsidR="001D38F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（课外）</w:t>
            </w:r>
          </w:p>
        </w:tc>
      </w:tr>
      <w:tr w:rsidR="002111AE" w:rsidRPr="00CD3D90" w14:paraId="0FCD9ACF" w14:textId="77777777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0C77B2F" w14:textId="43D280DB" w:rsidR="002111AE" w:rsidRPr="003F793D" w:rsidRDefault="002111AE" w:rsidP="002D06A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3F793D">
              <w:rPr>
                <w:rFonts w:ascii="宋体" w:eastAsia="宋体" w:hAnsi="宋体" w:hint="eastAsia"/>
                <w:b/>
                <w:sz w:val="21"/>
                <w:szCs w:val="21"/>
              </w:rPr>
              <w:t>先修课程：</w:t>
            </w:r>
            <w:r w:rsidR="00F5407D" w:rsidRPr="00F5407D">
              <w:rPr>
                <w:rFonts w:ascii="宋体" w:eastAsia="宋体" w:hAnsi="宋体" w:hint="eastAsia"/>
                <w:b/>
                <w:sz w:val="21"/>
                <w:szCs w:val="21"/>
              </w:rPr>
              <w:t>计算机基础、电视摄像、非线性编辑</w:t>
            </w:r>
            <w:r w:rsidR="00F5407D">
              <w:rPr>
                <w:rFonts w:ascii="宋体" w:eastAsia="宋体" w:hAnsi="宋体" w:hint="eastAsia"/>
                <w:b/>
                <w:sz w:val="21"/>
                <w:szCs w:val="21"/>
              </w:rPr>
              <w:t>、数字编辑技术等</w:t>
            </w:r>
          </w:p>
        </w:tc>
      </w:tr>
      <w:tr w:rsidR="00E85F9D" w:rsidRPr="00CD3D90" w14:paraId="520AC1D3" w14:textId="77777777" w:rsidTr="003013D0">
        <w:trPr>
          <w:trHeight w:val="367"/>
          <w:jc w:val="center"/>
        </w:trPr>
        <w:tc>
          <w:tcPr>
            <w:tcW w:w="4626" w:type="dxa"/>
            <w:gridSpan w:val="5"/>
            <w:vAlign w:val="center"/>
          </w:tcPr>
          <w:p w14:paraId="5DB8BDC8" w14:textId="12471051" w:rsidR="002E27E1" w:rsidRPr="003F793D" w:rsidRDefault="002E27E1" w:rsidP="00F5407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3F793D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="00AC543E">
              <w:rPr>
                <w:rFonts w:ascii="宋体" w:eastAsia="宋体" w:hAnsi="宋体" w:hint="eastAsia"/>
                <w:b/>
                <w:sz w:val="21"/>
                <w:szCs w:val="21"/>
              </w:rPr>
              <w:t>周二</w:t>
            </w:r>
            <w:r w:rsidR="00F5407D">
              <w:rPr>
                <w:rFonts w:ascii="宋体" w:eastAsia="宋体" w:hAnsi="宋体" w:hint="eastAsia"/>
                <w:b/>
                <w:sz w:val="21"/>
                <w:szCs w:val="21"/>
              </w:rPr>
              <w:t>1-2</w:t>
            </w:r>
          </w:p>
        </w:tc>
        <w:tc>
          <w:tcPr>
            <w:tcW w:w="4775" w:type="dxa"/>
            <w:gridSpan w:val="5"/>
            <w:vAlign w:val="center"/>
          </w:tcPr>
          <w:p w14:paraId="13557F8B" w14:textId="081DE6C8" w:rsidR="002E27E1" w:rsidRPr="003F793D" w:rsidRDefault="002E27E1" w:rsidP="00F5407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3F793D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AC543E">
              <w:rPr>
                <w:rFonts w:ascii="宋体" w:eastAsia="宋体" w:hAnsi="宋体" w:hint="eastAsia"/>
                <w:b/>
                <w:sz w:val="21"/>
                <w:szCs w:val="21"/>
              </w:rPr>
              <w:t>6E1</w:t>
            </w:r>
            <w:r w:rsidR="00F5407D">
              <w:rPr>
                <w:rFonts w:ascii="宋体" w:eastAsia="宋体" w:hAnsi="宋体" w:hint="eastAsia"/>
                <w:b/>
                <w:sz w:val="21"/>
                <w:szCs w:val="21"/>
              </w:rPr>
              <w:t>01</w:t>
            </w:r>
          </w:p>
        </w:tc>
      </w:tr>
      <w:tr w:rsidR="002E27E1" w:rsidRPr="00CD3D90" w14:paraId="6F19C807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01BA9CB0" w14:textId="7F49C5A2" w:rsidR="002E27E1" w:rsidRPr="003F793D" w:rsidRDefault="002E27E1" w:rsidP="003F793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3F793D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授课对象： </w:t>
            </w:r>
            <w:r w:rsidR="001A7071" w:rsidRPr="003F793D">
              <w:rPr>
                <w:rFonts w:ascii="宋体" w:eastAsia="宋体" w:hAnsi="宋体" w:hint="eastAsia"/>
                <w:b/>
                <w:sz w:val="21"/>
                <w:szCs w:val="21"/>
              </w:rPr>
              <w:t>201</w:t>
            </w:r>
            <w:r w:rsidR="00B2436E">
              <w:rPr>
                <w:rFonts w:ascii="宋体" w:eastAsia="宋体" w:hAnsi="宋体" w:hint="eastAsia"/>
                <w:b/>
                <w:sz w:val="21"/>
                <w:szCs w:val="21"/>
              </w:rPr>
              <w:t>6</w:t>
            </w:r>
            <w:r w:rsidR="004878CC">
              <w:rPr>
                <w:rFonts w:ascii="宋体" w:eastAsia="宋体" w:hAnsi="宋体" w:hint="eastAsia"/>
                <w:b/>
                <w:sz w:val="21"/>
                <w:szCs w:val="21"/>
              </w:rPr>
              <w:t>广播电视</w:t>
            </w:r>
            <w:r w:rsidR="00ED7FAE">
              <w:rPr>
                <w:rFonts w:ascii="宋体" w:eastAsia="宋体" w:hAnsi="宋体" w:hint="eastAsia"/>
                <w:b/>
                <w:sz w:val="21"/>
                <w:szCs w:val="21"/>
              </w:rPr>
              <w:t>（25人）</w:t>
            </w:r>
          </w:p>
        </w:tc>
      </w:tr>
      <w:tr w:rsidR="002E27E1" w:rsidRPr="00CD3D90" w14:paraId="7F14C187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4B1BA84F" w14:textId="77777777" w:rsidR="002E27E1" w:rsidRPr="003F793D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3F793D"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r w:rsidR="009A2B5C" w:rsidRPr="003F79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3F793D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Pr="003F793D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="001A7071" w:rsidRPr="003F793D">
              <w:rPr>
                <w:rFonts w:ascii="宋体" w:eastAsia="宋体" w:hAnsi="宋体" w:hint="eastAsia"/>
                <w:sz w:val="21"/>
                <w:szCs w:val="21"/>
              </w:rPr>
              <w:t>文学与传媒学院</w:t>
            </w:r>
          </w:p>
        </w:tc>
      </w:tr>
      <w:tr w:rsidR="002E27E1" w:rsidRPr="00CD3D90" w14:paraId="7B4EF640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A514849" w14:textId="77777777" w:rsidR="002E27E1" w:rsidRPr="003F793D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F79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3F793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1A7071" w:rsidRPr="003F793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杨金山/讲师</w:t>
            </w:r>
          </w:p>
        </w:tc>
      </w:tr>
      <w:tr w:rsidR="00E85F9D" w:rsidRPr="00CD3D90" w14:paraId="2969E1AF" w14:textId="77777777" w:rsidTr="003013D0">
        <w:trPr>
          <w:trHeight w:val="340"/>
          <w:jc w:val="center"/>
        </w:trPr>
        <w:tc>
          <w:tcPr>
            <w:tcW w:w="4626" w:type="dxa"/>
            <w:gridSpan w:val="5"/>
            <w:vAlign w:val="center"/>
          </w:tcPr>
          <w:p w14:paraId="1F49FE5F" w14:textId="2A7AB73C" w:rsidR="002E27E1" w:rsidRPr="003F793D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F793D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1A7071" w:rsidRPr="003F793D">
              <w:rPr>
                <w:rFonts w:ascii="宋体" w:eastAsia="宋体" w:hAnsi="宋体" w:hint="eastAsia"/>
                <w:b/>
                <w:sz w:val="21"/>
                <w:szCs w:val="21"/>
              </w:rPr>
              <w:t>15916986868</w:t>
            </w:r>
            <w:r w:rsidR="004878CC"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r w:rsidR="004878C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686868（短号）</w:t>
            </w:r>
          </w:p>
        </w:tc>
        <w:tc>
          <w:tcPr>
            <w:tcW w:w="4775" w:type="dxa"/>
            <w:gridSpan w:val="5"/>
            <w:vAlign w:val="center"/>
          </w:tcPr>
          <w:p w14:paraId="74B04592" w14:textId="77777777" w:rsidR="002E27E1" w:rsidRPr="003F793D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3F793D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</w:p>
        </w:tc>
      </w:tr>
      <w:tr w:rsidR="002E27E1" w:rsidRPr="00CD3D90" w14:paraId="5159DB75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E03C2ED" w14:textId="77777777" w:rsidR="002E27E1" w:rsidRPr="003F793D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F79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1A7071" w:rsidRPr="003F79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课后及其他非课堂教学时间面谈或电话微信讨论</w:t>
            </w:r>
          </w:p>
        </w:tc>
      </w:tr>
      <w:tr w:rsidR="00735FDE" w:rsidRPr="00CD3D90" w14:paraId="14C8B92D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7F44FDC7" w14:textId="6B3F5A5E" w:rsidR="00735FDE" w:rsidRPr="003F793D" w:rsidRDefault="00735FDE" w:rsidP="00ED7FA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3F793D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3F793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3F79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3F793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3F79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ED7F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 w:rsidRPr="003F79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3F793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</w:t>
            </w:r>
            <w:r w:rsidR="00E85F9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作品</w:t>
            </w:r>
            <w:r w:rsidRPr="003F79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ED7F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="00ED7FAE" w:rsidRPr="003F793D">
              <w:rPr>
                <w:rFonts w:ascii="宋体" w:hAnsi="宋体" w:hint="eastAsia"/>
                <w:b/>
                <w:sz w:val="21"/>
                <w:szCs w:val="21"/>
              </w:rPr>
              <w:t>√</w:t>
            </w:r>
            <w:r w:rsidR="00ED7FAE">
              <w:rPr>
                <w:rFonts w:ascii="宋体" w:hAnsi="宋体" w:hint="eastAsia"/>
                <w:b/>
                <w:sz w:val="21"/>
                <w:szCs w:val="21"/>
              </w:rPr>
              <w:t xml:space="preserve"> </w:t>
            </w:r>
            <w:r w:rsidRPr="003F79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3F793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3F79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CD3D90" w14:paraId="280366F2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4B218AC7" w14:textId="6D1AB19D" w:rsidR="008868E1" w:rsidRDefault="00735FDE" w:rsidP="00F5407D">
            <w:pPr>
              <w:snapToGrid w:val="0"/>
              <w:spacing w:line="360" w:lineRule="auto"/>
              <w:rPr>
                <w:rFonts w:ascii="SimSun" w:eastAsia="SimSun" w:hAnsi="SimSun"/>
                <w:sz w:val="21"/>
                <w:szCs w:val="21"/>
              </w:rPr>
            </w:pPr>
            <w:r w:rsidRPr="003F793D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</w:t>
            </w:r>
            <w:r w:rsidRPr="0088254C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用教材：</w:t>
            </w:r>
            <w:r w:rsidR="00500D2B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《影视剪辑编辑艺术》傅正义  中国传媒大学出版社 第3版 2016.</w:t>
            </w:r>
          </w:p>
          <w:p w14:paraId="5952B601" w14:textId="5A027837" w:rsidR="00500D2B" w:rsidRDefault="00CE2B19" w:rsidP="00F5407D">
            <w:pPr>
              <w:snapToGrid w:val="0"/>
              <w:spacing w:line="360" w:lineRule="auto"/>
              <w:rPr>
                <w:rFonts w:ascii="宋体" w:hAnsi="宋体"/>
                <w:b/>
                <w:sz w:val="21"/>
                <w:szCs w:val="21"/>
              </w:rPr>
            </w:pPr>
            <w:r w:rsidRPr="0088254C">
              <w:rPr>
                <w:rFonts w:ascii="宋体" w:hAnsi="宋体" w:hint="eastAsia"/>
                <w:b/>
                <w:sz w:val="21"/>
                <w:szCs w:val="21"/>
              </w:rPr>
              <w:t>教学参考资料：</w:t>
            </w:r>
            <w:r w:rsidR="00500D2B" w:rsidRPr="00F5407D">
              <w:rPr>
                <w:rFonts w:ascii="宋体" w:hAnsi="宋体" w:hint="eastAsia"/>
                <w:sz w:val="21"/>
                <w:szCs w:val="21"/>
              </w:rPr>
              <w:t>《电视画面编辑》何苏六编著，第</w:t>
            </w:r>
            <w:r w:rsidR="00500D2B" w:rsidRPr="00F5407D">
              <w:rPr>
                <w:rFonts w:ascii="宋体" w:hAnsi="宋体" w:hint="eastAsia"/>
                <w:sz w:val="21"/>
                <w:szCs w:val="21"/>
              </w:rPr>
              <w:t>2</w:t>
            </w:r>
            <w:r w:rsidR="00500D2B" w:rsidRPr="00F5407D">
              <w:rPr>
                <w:rFonts w:ascii="宋体" w:hAnsi="宋体" w:hint="eastAsia"/>
                <w:sz w:val="21"/>
                <w:szCs w:val="21"/>
              </w:rPr>
              <w:t>版，中国广播电视出版社</w:t>
            </w:r>
            <w:r w:rsidR="00500D2B" w:rsidRPr="00F5407D">
              <w:rPr>
                <w:rFonts w:ascii="宋体" w:hAnsi="宋体" w:hint="eastAsia"/>
                <w:sz w:val="21"/>
                <w:szCs w:val="21"/>
              </w:rPr>
              <w:t>2011.8</w:t>
            </w:r>
            <w:r w:rsidR="00500D2B" w:rsidRPr="00F5407D">
              <w:rPr>
                <w:rFonts w:ascii="宋体" w:hAnsi="宋体" w:hint="eastAsia"/>
                <w:sz w:val="21"/>
                <w:szCs w:val="21"/>
              </w:rPr>
              <w:t>（广播电影电视部统编教材）。</w:t>
            </w:r>
          </w:p>
          <w:p w14:paraId="500B9EDC" w14:textId="2BCABEF5" w:rsidR="00F5407D" w:rsidRPr="00F5407D" w:rsidRDefault="00500D2B" w:rsidP="00F5407D">
            <w:pPr>
              <w:snapToGrid w:val="0"/>
              <w:spacing w:line="360" w:lineRule="auto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SimSun" w:eastAsia="SimSun" w:hAnsi="SimSun" w:hint="eastAsia"/>
                <w:sz w:val="21"/>
                <w:szCs w:val="21"/>
              </w:rPr>
              <w:t xml:space="preserve">              </w:t>
            </w:r>
            <w:r w:rsidR="00F5407D" w:rsidRPr="00F5407D">
              <w:rPr>
                <w:rFonts w:ascii="SimSun" w:eastAsia="SimSun" w:hAnsi="SimSun" w:hint="eastAsia"/>
                <w:sz w:val="21"/>
                <w:szCs w:val="21"/>
              </w:rPr>
              <w:t>《影视剪辑教程》 姚 争 编著 浙江大学出版社 2007 年 11 月第一版；</w:t>
            </w:r>
          </w:p>
          <w:p w14:paraId="68DA3729" w14:textId="73C48EF1" w:rsidR="00F5407D" w:rsidRPr="00F5407D" w:rsidRDefault="00F5407D" w:rsidP="00F5407D">
            <w:pPr>
              <w:snapToGrid w:val="0"/>
              <w:spacing w:line="360" w:lineRule="auto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SimSun" w:eastAsia="SimSun" w:hAnsi="SimSun" w:hint="eastAsia"/>
                <w:sz w:val="21"/>
                <w:szCs w:val="21"/>
              </w:rPr>
              <w:t xml:space="preserve">               </w:t>
            </w:r>
            <w:r w:rsidRPr="00F5407D">
              <w:rPr>
                <w:rFonts w:ascii="SimSun" w:eastAsia="SimSun" w:hAnsi="SimSun" w:hint="eastAsia"/>
                <w:sz w:val="21"/>
                <w:szCs w:val="21"/>
              </w:rPr>
              <w:t>《数字影视剪辑艺术与实践》 李停战 周炜 中国广播电视出版社 2006 年 5 月；</w:t>
            </w:r>
          </w:p>
          <w:p w14:paraId="5E16B3FA" w14:textId="7C22937D" w:rsidR="00735FDE" w:rsidRPr="00F5407D" w:rsidRDefault="00F5407D" w:rsidP="00F5407D">
            <w:pPr>
              <w:snapToGrid w:val="0"/>
              <w:spacing w:line="360" w:lineRule="atLeast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SimSun" w:eastAsia="SimSun" w:hAnsi="SimSun" w:hint="eastAsia"/>
                <w:sz w:val="21"/>
                <w:szCs w:val="21"/>
              </w:rPr>
              <w:t xml:space="preserve">                 </w:t>
            </w:r>
            <w:r w:rsidRPr="00F5407D">
              <w:rPr>
                <w:rFonts w:ascii="SimSun" w:eastAsia="SimSun" w:hAnsi="SimSun" w:hint="eastAsia"/>
                <w:sz w:val="21"/>
                <w:szCs w:val="21"/>
              </w:rPr>
              <w:t>网络资料及相关视频。</w:t>
            </w:r>
          </w:p>
        </w:tc>
      </w:tr>
      <w:tr w:rsidR="00735FDE" w:rsidRPr="00CD3D90" w14:paraId="07D4E345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300921DE" w14:textId="444F22A3" w:rsidR="0088254C" w:rsidRPr="00F5407D" w:rsidRDefault="00735FDE" w:rsidP="0088254C">
            <w:pPr>
              <w:snapToGrid w:val="0"/>
              <w:spacing w:line="360" w:lineRule="atLeast"/>
              <w:ind w:firstLineChars="200" w:firstLine="420"/>
              <w:rPr>
                <w:rFonts w:asciiTheme="minorEastAsia" w:eastAsiaTheme="minorEastAsia" w:hAnsiTheme="minorEastAsia" w:cs="Arial Unicode MS"/>
                <w:sz w:val="21"/>
                <w:szCs w:val="21"/>
                <w:lang w:eastAsia="zh-CN"/>
              </w:rPr>
            </w:pPr>
            <w:r w:rsidRPr="003F793D">
              <w:rPr>
                <w:rFonts w:ascii="宋体" w:eastAsia="宋体" w:hAnsi="宋体" w:hint="eastAsia"/>
                <w:b/>
                <w:sz w:val="21"/>
                <w:szCs w:val="21"/>
              </w:rPr>
              <w:t>课程简介</w:t>
            </w:r>
            <w:r w:rsidRPr="003F79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F5407D" w:rsidRPr="00F5407D">
              <w:rPr>
                <w:rFonts w:asciiTheme="minorEastAsia" w:eastAsiaTheme="minorEastAsia" w:hAnsiTheme="minorEastAsia" w:cs="Arial Unicode MS" w:hint="eastAsia"/>
                <w:sz w:val="21"/>
                <w:szCs w:val="21"/>
                <w:lang w:eastAsia="zh-CN"/>
              </w:rPr>
              <w:t>本课程是广播电视专业的专业课程，</w:t>
            </w:r>
            <w:r w:rsidR="00F5407D" w:rsidRPr="00F5407D">
              <w:rPr>
                <w:rFonts w:asciiTheme="minorEastAsia" w:eastAsiaTheme="minorEastAsia" w:hAnsiTheme="minorEastAsia" w:cs="Arial Unicode MS"/>
                <w:sz w:val="21"/>
                <w:szCs w:val="21"/>
                <w:lang w:eastAsia="zh-CN"/>
              </w:rPr>
              <w:t>讲授内容</w:t>
            </w:r>
            <w:r w:rsidR="00F5407D" w:rsidRPr="00F5407D">
              <w:rPr>
                <w:rFonts w:asciiTheme="minorEastAsia" w:eastAsiaTheme="minorEastAsia" w:hAnsiTheme="minorEastAsia" w:cs="Arial Unicode MS" w:hint="eastAsia"/>
                <w:sz w:val="21"/>
                <w:szCs w:val="21"/>
                <w:lang w:eastAsia="zh-CN"/>
              </w:rPr>
              <w:t>为</w:t>
            </w:r>
            <w:r w:rsidR="00F5407D" w:rsidRPr="00F5407D">
              <w:rPr>
                <w:rFonts w:asciiTheme="minorEastAsia" w:eastAsiaTheme="minorEastAsia" w:hAnsiTheme="minorEastAsia" w:cs="Arial Unicode MS"/>
                <w:sz w:val="21"/>
                <w:szCs w:val="21"/>
                <w:lang w:eastAsia="zh-CN"/>
              </w:rPr>
              <w:t>电视</w:t>
            </w:r>
            <w:r w:rsidR="00F5407D" w:rsidRPr="00F5407D">
              <w:rPr>
                <w:rFonts w:asciiTheme="minorEastAsia" w:eastAsiaTheme="minorEastAsia" w:hAnsiTheme="minorEastAsia" w:cs="Arial Unicode MS" w:hint="eastAsia"/>
                <w:sz w:val="21"/>
                <w:szCs w:val="21"/>
                <w:lang w:eastAsia="zh-CN"/>
              </w:rPr>
              <w:t>剪辑艺术</w:t>
            </w:r>
            <w:r w:rsidR="00F5407D" w:rsidRPr="00F5407D">
              <w:rPr>
                <w:rFonts w:asciiTheme="minorEastAsia" w:eastAsiaTheme="minorEastAsia" w:hAnsiTheme="minorEastAsia" w:cs="Arial Unicode MS"/>
                <w:sz w:val="21"/>
                <w:szCs w:val="21"/>
                <w:lang w:eastAsia="zh-CN"/>
              </w:rPr>
              <w:t>，要求学生具备</w:t>
            </w:r>
            <w:r w:rsidR="00F5407D" w:rsidRPr="00F5407D">
              <w:rPr>
                <w:rFonts w:asciiTheme="minorEastAsia" w:eastAsiaTheme="minorEastAsia" w:hAnsiTheme="minorEastAsia" w:cs="Arial Unicode MS" w:hint="eastAsia"/>
                <w:sz w:val="21"/>
                <w:szCs w:val="21"/>
                <w:lang w:eastAsia="zh-CN"/>
              </w:rPr>
              <w:t>计算机基础、</w:t>
            </w:r>
            <w:r w:rsidR="00F5407D" w:rsidRPr="00F5407D">
              <w:rPr>
                <w:rFonts w:asciiTheme="minorEastAsia" w:eastAsiaTheme="minorEastAsia" w:hAnsiTheme="minorEastAsia" w:cs="Arial Unicode MS"/>
                <w:sz w:val="21"/>
                <w:szCs w:val="21"/>
                <w:lang w:eastAsia="zh-CN"/>
              </w:rPr>
              <w:t>摄像基础</w:t>
            </w:r>
            <w:r w:rsidR="00F5407D" w:rsidRPr="00F5407D">
              <w:rPr>
                <w:rFonts w:asciiTheme="minorEastAsia" w:eastAsiaTheme="minorEastAsia" w:hAnsiTheme="minorEastAsia" w:cs="Arial Unicode MS" w:hint="eastAsia"/>
                <w:sz w:val="21"/>
                <w:szCs w:val="21"/>
                <w:lang w:eastAsia="zh-CN"/>
              </w:rPr>
              <w:t>，先修课程包括计算机基础、电视摄像、非线性编辑等。本课程内容是广播电视节目策划与制作、高级编导、电视剧艺术形态、广告创意与制作等后续课程的基础</w:t>
            </w:r>
            <w:r w:rsidR="0088254C" w:rsidRPr="00F5407D">
              <w:rPr>
                <w:rFonts w:asciiTheme="minorEastAsia" w:eastAsiaTheme="minorEastAsia" w:hAnsiTheme="minorEastAsia" w:cs="Arial Unicode MS" w:hint="eastAsia"/>
                <w:sz w:val="21"/>
                <w:szCs w:val="21"/>
                <w:lang w:eastAsia="zh-CN"/>
              </w:rPr>
              <w:t>。</w:t>
            </w:r>
          </w:p>
          <w:p w14:paraId="4C5F8743" w14:textId="02C14715" w:rsidR="00735FDE" w:rsidRPr="00E85F9D" w:rsidRDefault="0088254C" w:rsidP="00F5407D">
            <w:pPr>
              <w:pStyle w:val="ad"/>
              <w:spacing w:before="0" w:beforeAutospacing="0" w:after="0" w:afterAutospacing="0" w:line="360" w:lineRule="auto"/>
              <w:ind w:left="1" w:rightChars="34" w:right="82" w:firstLineChars="196" w:firstLine="412"/>
              <w:rPr>
                <w:rFonts w:asciiTheme="majorEastAsia" w:eastAsiaTheme="majorEastAsia" w:hAnsiTheme="majorEastAsia" w:cs="Times New Roman"/>
                <w:kern w:val="2"/>
              </w:rPr>
            </w:pPr>
            <w:r w:rsidRPr="0088254C">
              <w:rPr>
                <w:rFonts w:asciiTheme="minorEastAsia" w:eastAsiaTheme="minorEastAsia" w:hAnsiTheme="minorEastAsia" w:hint="eastAsia"/>
                <w:sz w:val="21"/>
                <w:szCs w:val="21"/>
              </w:rPr>
              <w:t>课程任务：</w:t>
            </w:r>
            <w:r w:rsidR="00F5407D" w:rsidRPr="00F5407D">
              <w:rPr>
                <w:rFonts w:asciiTheme="minorEastAsia" w:eastAsiaTheme="minorEastAsia" w:hAnsiTheme="minorEastAsia" w:hint="eastAsia"/>
                <w:sz w:val="21"/>
                <w:szCs w:val="21"/>
              </w:rPr>
              <w:t>《影视剪辑艺术》本课程是一门广播电视应用学科课程，是广播电视新闻专业的专业必修课程，是广播电视节目制作理论的概述和实践的总结，它的任务是讲授广播电视节目的编辑理念和编辑实践。《影视剪辑艺术》课程具有很强的应用性和实践性，实验课程占总学时的二分之一。通过实 验课程，学生要具体掌握影视剪辑的原理和基本技能、影视剪辑的生理和心理学特性、剪辑的工 作要求和流程、剪辑中时空形态的掌握、现代影视剪辑观念的建立等</w:t>
            </w:r>
          </w:p>
        </w:tc>
      </w:tr>
      <w:tr w:rsidR="000C581C" w:rsidRPr="00925C28" w14:paraId="5069E39A" w14:textId="77777777" w:rsidTr="008868E1">
        <w:trPr>
          <w:trHeight w:val="1206"/>
          <w:jc w:val="center"/>
        </w:trPr>
        <w:tc>
          <w:tcPr>
            <w:tcW w:w="6185" w:type="dxa"/>
            <w:gridSpan w:val="6"/>
          </w:tcPr>
          <w:p w14:paraId="0D1F7DF3" w14:textId="77777777" w:rsidR="00735FDE" w:rsidRPr="00925C28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37646037" w14:textId="77777777" w:rsidR="00F5407D" w:rsidRPr="00F5407D" w:rsidRDefault="00F5407D" w:rsidP="00F5407D">
            <w:pPr>
              <w:pStyle w:val="ab"/>
              <w:snapToGrid w:val="0"/>
              <w:spacing w:line="360" w:lineRule="atLeast"/>
              <w:rPr>
                <w:sz w:val="21"/>
                <w:szCs w:val="21"/>
              </w:rPr>
            </w:pPr>
            <w:r w:rsidRPr="009517A2">
              <w:rPr>
                <w:rFonts w:hAnsi="宋体" w:hint="eastAsia"/>
                <w:szCs w:val="24"/>
              </w:rPr>
              <w:t>1</w:t>
            </w:r>
            <w:r w:rsidRPr="00F5407D">
              <w:rPr>
                <w:rFonts w:hint="eastAsia"/>
                <w:sz w:val="21"/>
                <w:szCs w:val="21"/>
              </w:rPr>
              <w:t>、知识与技能目标：</w:t>
            </w:r>
          </w:p>
          <w:p w14:paraId="20CBEFCE" w14:textId="77777777" w:rsidR="00F5407D" w:rsidRPr="00F5407D" w:rsidRDefault="00F5407D" w:rsidP="00F5407D">
            <w:pPr>
              <w:pStyle w:val="ab"/>
              <w:snapToGrid w:val="0"/>
              <w:spacing w:line="360" w:lineRule="atLeast"/>
              <w:rPr>
                <w:sz w:val="21"/>
                <w:szCs w:val="21"/>
              </w:rPr>
            </w:pPr>
            <w:r w:rsidRPr="00F5407D">
              <w:rPr>
                <w:rFonts w:hint="eastAsia"/>
                <w:sz w:val="21"/>
                <w:szCs w:val="21"/>
              </w:rPr>
              <w:t>通过本课程的学习，使学生掌握影视剪辑的理论基础——蒙太奇理论，了解剪辑的一般方法和思路。掌握剪辑技巧与工作流程。</w:t>
            </w:r>
          </w:p>
          <w:p w14:paraId="4ABB72CC" w14:textId="77777777" w:rsidR="00F5407D" w:rsidRPr="00F5407D" w:rsidRDefault="00F5407D" w:rsidP="00F5407D">
            <w:pPr>
              <w:pStyle w:val="ab"/>
              <w:snapToGrid w:val="0"/>
              <w:spacing w:line="360" w:lineRule="atLeast"/>
              <w:rPr>
                <w:sz w:val="21"/>
                <w:szCs w:val="21"/>
              </w:rPr>
            </w:pPr>
            <w:r w:rsidRPr="00F5407D">
              <w:rPr>
                <w:rFonts w:hint="eastAsia"/>
                <w:sz w:val="21"/>
                <w:szCs w:val="21"/>
              </w:rPr>
              <w:t>2、过程与方法目标：</w:t>
            </w:r>
          </w:p>
          <w:p w14:paraId="142FE875" w14:textId="77777777" w:rsidR="00F5407D" w:rsidRPr="00F5407D" w:rsidRDefault="00F5407D" w:rsidP="00F5407D">
            <w:pPr>
              <w:pStyle w:val="ab"/>
              <w:snapToGrid w:val="0"/>
              <w:spacing w:line="360" w:lineRule="atLeast"/>
              <w:rPr>
                <w:sz w:val="21"/>
                <w:szCs w:val="21"/>
              </w:rPr>
            </w:pPr>
            <w:r w:rsidRPr="00F5407D">
              <w:rPr>
                <w:rFonts w:hint="eastAsia"/>
                <w:sz w:val="21"/>
                <w:szCs w:val="21"/>
              </w:rPr>
              <w:t>课程采用理论讲授与实践应用结合的方式进行授课。着重强调培养学生对影视剪辑的理论观念的认识和理解，对剪辑技巧与基本</w:t>
            </w:r>
            <w:r w:rsidRPr="00F5407D">
              <w:rPr>
                <w:rFonts w:hint="eastAsia"/>
                <w:sz w:val="21"/>
                <w:szCs w:val="21"/>
              </w:rPr>
              <w:lastRenderedPageBreak/>
              <w:t>流程的掌握，通过实践项目为今后的工作打下坚实基础。</w:t>
            </w:r>
          </w:p>
          <w:p w14:paraId="0CF59D02" w14:textId="77777777" w:rsidR="00F5407D" w:rsidRPr="00F5407D" w:rsidRDefault="00F5407D" w:rsidP="00F5407D">
            <w:pPr>
              <w:pStyle w:val="ab"/>
              <w:snapToGrid w:val="0"/>
              <w:spacing w:line="360" w:lineRule="atLeast"/>
              <w:rPr>
                <w:sz w:val="21"/>
                <w:szCs w:val="21"/>
              </w:rPr>
            </w:pPr>
            <w:r w:rsidRPr="00F5407D">
              <w:rPr>
                <w:rFonts w:hint="eastAsia"/>
                <w:sz w:val="21"/>
                <w:szCs w:val="21"/>
              </w:rPr>
              <w:t>3、情感、态度与价值观发展目标：</w:t>
            </w:r>
          </w:p>
          <w:p w14:paraId="44E39C77" w14:textId="4CC21250" w:rsidR="00735FDE" w:rsidRPr="00F5407D" w:rsidRDefault="00F5407D" w:rsidP="00F5407D">
            <w:pPr>
              <w:pStyle w:val="ab"/>
              <w:snapToGrid w:val="0"/>
              <w:spacing w:line="360" w:lineRule="atLeast"/>
              <w:rPr>
                <w:sz w:val="21"/>
                <w:szCs w:val="21"/>
              </w:rPr>
            </w:pPr>
            <w:r w:rsidRPr="00F5407D">
              <w:rPr>
                <w:rFonts w:hint="eastAsia"/>
                <w:sz w:val="21"/>
                <w:szCs w:val="21"/>
              </w:rPr>
              <w:t>通过本课程的教学，体会剪辑艺术的美，体会创作的乐趣。</w:t>
            </w:r>
            <w:r w:rsidRPr="00925C28">
              <w:rPr>
                <w:rFonts w:hAnsi="宋体" w:hint="eastAsia"/>
                <w:sz w:val="21"/>
                <w:szCs w:val="21"/>
              </w:rPr>
              <w:t>本课程注重培养学生的综合素质，强调对学生的价值观、社会道德、职业道德等方面的教育，重视提升学生的人文精神和社会责任感。</w:t>
            </w:r>
          </w:p>
        </w:tc>
        <w:tc>
          <w:tcPr>
            <w:tcW w:w="3216" w:type="dxa"/>
            <w:gridSpan w:val="4"/>
          </w:tcPr>
          <w:p w14:paraId="6AF66B2D" w14:textId="77777777" w:rsidR="00735FDE" w:rsidRPr="00925C28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本课程</w:t>
            </w:r>
            <w:r w:rsidR="00D62B41" w:rsidRPr="00925C2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 w:rsidRPr="00925C2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 w:rsidRPr="00925C2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 w:rsidRPr="00925C2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 w:rsidRPr="00925C2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25C2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14:paraId="0A7A9769" w14:textId="77777777" w:rsidR="00735FDE" w:rsidRPr="00925C28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925C2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25C2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14:paraId="1C0F4694" w14:textId="77777777" w:rsidR="00735FDE" w:rsidRPr="00925C28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925C2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25C2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14:paraId="11134E6C" w14:textId="77777777" w:rsidR="00735FDE" w:rsidRPr="00925C28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925C2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25C2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14:paraId="2CB4309F" w14:textId="77777777" w:rsidR="00735FDE" w:rsidRPr="00925C28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925C2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25C2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14:paraId="17B9FDC2" w14:textId="77777777" w:rsidR="00735FDE" w:rsidRPr="00925C28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925C2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25C2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14:paraId="5548C594" w14:textId="77777777" w:rsidR="00735FDE" w:rsidRPr="00925C28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925C2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25C2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63D0B141" w14:textId="77777777" w:rsidR="00735FDE" w:rsidRPr="00925C28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□</w:t>
            </w:r>
            <w:r w:rsidR="00BB35F5" w:rsidRPr="00925C2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25C2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25C2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14:paraId="582CF96E" w14:textId="77777777" w:rsidR="00735FDE" w:rsidRPr="00925C28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925C2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25C2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25C2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25C2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CD3D90" w14:paraId="789C0AA3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094D6157" w14:textId="77777777" w:rsidR="00735FDE" w:rsidRPr="00CD3D90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CD3D9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6F4F29" w:rsidRPr="00925C28" w14:paraId="5F0E8341" w14:textId="77777777" w:rsidTr="003013D0">
        <w:trPr>
          <w:trHeight w:val="340"/>
          <w:jc w:val="center"/>
        </w:trPr>
        <w:tc>
          <w:tcPr>
            <w:tcW w:w="817" w:type="dxa"/>
            <w:tcMar>
              <w:left w:w="28" w:type="dxa"/>
              <w:right w:w="28" w:type="dxa"/>
            </w:tcMar>
            <w:vAlign w:val="center"/>
          </w:tcPr>
          <w:p w14:paraId="15510CB9" w14:textId="77777777" w:rsidR="00735FDE" w:rsidRPr="00925C28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654" w:type="dxa"/>
            <w:gridSpan w:val="2"/>
            <w:tcMar>
              <w:left w:w="28" w:type="dxa"/>
              <w:right w:w="28" w:type="dxa"/>
            </w:tcMar>
            <w:vAlign w:val="center"/>
          </w:tcPr>
          <w:p w14:paraId="6161D246" w14:textId="77777777" w:rsidR="00735FDE" w:rsidRPr="00925C28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96" w:type="dxa"/>
            <w:tcMar>
              <w:left w:w="28" w:type="dxa"/>
              <w:right w:w="28" w:type="dxa"/>
            </w:tcMar>
            <w:vAlign w:val="center"/>
          </w:tcPr>
          <w:p w14:paraId="00CCA2B2" w14:textId="77777777" w:rsidR="00735FDE" w:rsidRPr="00925C28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494" w:type="dxa"/>
            <w:gridSpan w:val="3"/>
            <w:tcMar>
              <w:left w:w="28" w:type="dxa"/>
              <w:right w:w="28" w:type="dxa"/>
            </w:tcMar>
            <w:vAlign w:val="center"/>
          </w:tcPr>
          <w:p w14:paraId="458A4348" w14:textId="77777777" w:rsidR="00735FDE" w:rsidRPr="00925C28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686" w:type="dxa"/>
            <w:gridSpan w:val="2"/>
            <w:tcMar>
              <w:left w:w="28" w:type="dxa"/>
              <w:right w:w="28" w:type="dxa"/>
            </w:tcMar>
            <w:vAlign w:val="center"/>
          </w:tcPr>
          <w:p w14:paraId="6443F8F9" w14:textId="77777777" w:rsidR="00735FDE" w:rsidRPr="00925C28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54" w:type="dxa"/>
            <w:tcMar>
              <w:left w:w="28" w:type="dxa"/>
              <w:right w:w="28" w:type="dxa"/>
            </w:tcMar>
            <w:vAlign w:val="center"/>
          </w:tcPr>
          <w:p w14:paraId="1EB34944" w14:textId="77777777" w:rsidR="00735FDE" w:rsidRPr="00925C28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F5407D" w:rsidRPr="00925C28" w14:paraId="421EEAAD" w14:textId="77777777" w:rsidTr="003013D0">
        <w:trPr>
          <w:trHeight w:val="340"/>
          <w:jc w:val="center"/>
        </w:trPr>
        <w:tc>
          <w:tcPr>
            <w:tcW w:w="817" w:type="dxa"/>
            <w:tcMar>
              <w:left w:w="28" w:type="dxa"/>
              <w:right w:w="28" w:type="dxa"/>
            </w:tcMar>
            <w:vAlign w:val="center"/>
          </w:tcPr>
          <w:p w14:paraId="4B745E3E" w14:textId="2D6B44BE" w:rsidR="00F5407D" w:rsidRPr="003013D0" w:rsidRDefault="00F5407D" w:rsidP="00061F27">
            <w:pPr>
              <w:spacing w:after="0" w:line="0" w:lineRule="atLeast"/>
              <w:jc w:val="center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1</w:t>
            </w:r>
          </w:p>
        </w:tc>
        <w:tc>
          <w:tcPr>
            <w:tcW w:w="1654" w:type="dxa"/>
            <w:gridSpan w:val="2"/>
            <w:tcMar>
              <w:left w:w="28" w:type="dxa"/>
              <w:right w:w="28" w:type="dxa"/>
            </w:tcMar>
            <w:vAlign w:val="center"/>
          </w:tcPr>
          <w:p w14:paraId="4A50492A" w14:textId="4EE4D27A" w:rsidR="00F5407D" w:rsidRPr="003013D0" w:rsidRDefault="00500D2B" w:rsidP="00061F27">
            <w:pPr>
              <w:spacing w:after="0" w:line="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影视</w:t>
            </w:r>
            <w:r w:rsidR="00F5407D" w:rsidRPr="003013D0">
              <w:rPr>
                <w:rFonts w:ascii="宋体" w:hAnsi="宋体" w:hint="eastAsia"/>
                <w:sz w:val="21"/>
                <w:szCs w:val="21"/>
              </w:rPr>
              <w:t>节目编辑概述</w:t>
            </w:r>
          </w:p>
        </w:tc>
        <w:tc>
          <w:tcPr>
            <w:tcW w:w="696" w:type="dxa"/>
            <w:tcMar>
              <w:left w:w="28" w:type="dxa"/>
              <w:right w:w="28" w:type="dxa"/>
            </w:tcMar>
            <w:vAlign w:val="center"/>
          </w:tcPr>
          <w:p w14:paraId="0513A588" w14:textId="3C4B1731" w:rsidR="00F5407D" w:rsidRPr="003013D0" w:rsidRDefault="003013D0" w:rsidP="00061F27">
            <w:pPr>
              <w:spacing w:after="0" w:line="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494" w:type="dxa"/>
            <w:gridSpan w:val="3"/>
            <w:tcMar>
              <w:left w:w="28" w:type="dxa"/>
              <w:right w:w="28" w:type="dxa"/>
            </w:tcMar>
          </w:tcPr>
          <w:p w14:paraId="01FFD589" w14:textId="0D2E4191" w:rsidR="00F5407D" w:rsidRPr="003013D0" w:rsidRDefault="00F5407D" w:rsidP="00F5407D">
            <w:pPr>
              <w:shd w:val="clear" w:color="auto" w:fill="FFFFFF"/>
              <w:spacing w:line="360" w:lineRule="exact"/>
              <w:jc w:val="left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教学重点：</w:t>
            </w:r>
            <w:r w:rsidR="00500D2B">
              <w:rPr>
                <w:rFonts w:ascii="宋体" w:hAnsi="宋体"/>
                <w:sz w:val="21"/>
                <w:szCs w:val="21"/>
              </w:rPr>
              <w:t>影视</w:t>
            </w:r>
            <w:r w:rsidRPr="003013D0">
              <w:rPr>
                <w:rFonts w:ascii="宋体" w:hAnsi="宋体" w:hint="eastAsia"/>
                <w:sz w:val="21"/>
                <w:szCs w:val="21"/>
              </w:rPr>
              <w:t>节目编辑流程及其影响因素</w:t>
            </w:r>
          </w:p>
          <w:p w14:paraId="5DC1FAA4" w14:textId="112B295C" w:rsidR="00F5407D" w:rsidRPr="003013D0" w:rsidRDefault="00F5407D" w:rsidP="003013D0">
            <w:pPr>
              <w:spacing w:after="0" w:line="0" w:lineRule="atLeast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教学难点：掌握现代</w:t>
            </w:r>
            <w:r w:rsidR="00500D2B">
              <w:rPr>
                <w:rFonts w:ascii="宋体" w:hAnsi="宋体"/>
                <w:sz w:val="21"/>
                <w:szCs w:val="21"/>
              </w:rPr>
              <w:t>影视</w:t>
            </w:r>
            <w:r w:rsidRPr="003013D0">
              <w:rPr>
                <w:rFonts w:ascii="宋体" w:hAnsi="宋体" w:hint="eastAsia"/>
                <w:sz w:val="21"/>
                <w:szCs w:val="21"/>
              </w:rPr>
              <w:t>节目编辑观念</w:t>
            </w:r>
          </w:p>
        </w:tc>
        <w:tc>
          <w:tcPr>
            <w:tcW w:w="686" w:type="dxa"/>
            <w:gridSpan w:val="2"/>
            <w:tcMar>
              <w:left w:w="28" w:type="dxa"/>
              <w:right w:w="28" w:type="dxa"/>
            </w:tcMar>
            <w:vAlign w:val="center"/>
          </w:tcPr>
          <w:p w14:paraId="75B9542B" w14:textId="0A3D132A" w:rsidR="00F5407D" w:rsidRPr="00925C28" w:rsidRDefault="00F5407D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</w:rPr>
              <w:t>课堂讲授</w:t>
            </w:r>
          </w:p>
        </w:tc>
        <w:tc>
          <w:tcPr>
            <w:tcW w:w="1054" w:type="dxa"/>
            <w:tcMar>
              <w:left w:w="28" w:type="dxa"/>
              <w:right w:w="28" w:type="dxa"/>
            </w:tcMar>
            <w:vAlign w:val="center"/>
          </w:tcPr>
          <w:p w14:paraId="7D3B40FB" w14:textId="77777777" w:rsidR="00F5407D" w:rsidRDefault="00F5407D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</w:rPr>
              <w:t>资料阅读</w:t>
            </w:r>
          </w:p>
          <w:p w14:paraId="61DEF9B8" w14:textId="4E813418" w:rsidR="00F5407D" w:rsidRPr="00925C28" w:rsidRDefault="00F5407D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观看视频</w:t>
            </w:r>
          </w:p>
        </w:tc>
      </w:tr>
      <w:tr w:rsidR="00F5407D" w:rsidRPr="00925C28" w14:paraId="0882909C" w14:textId="77777777" w:rsidTr="003013D0">
        <w:trPr>
          <w:trHeight w:val="340"/>
          <w:jc w:val="center"/>
        </w:trPr>
        <w:tc>
          <w:tcPr>
            <w:tcW w:w="817" w:type="dxa"/>
            <w:tcMar>
              <w:left w:w="28" w:type="dxa"/>
              <w:right w:w="28" w:type="dxa"/>
            </w:tcMar>
            <w:vAlign w:val="center"/>
          </w:tcPr>
          <w:p w14:paraId="6833F21D" w14:textId="746A5A41" w:rsidR="00F5407D" w:rsidRPr="003013D0" w:rsidRDefault="00F5407D" w:rsidP="00061F27">
            <w:pPr>
              <w:spacing w:after="0" w:line="0" w:lineRule="atLeast"/>
              <w:jc w:val="center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2~3</w:t>
            </w:r>
          </w:p>
        </w:tc>
        <w:tc>
          <w:tcPr>
            <w:tcW w:w="1654" w:type="dxa"/>
            <w:gridSpan w:val="2"/>
            <w:tcMar>
              <w:left w:w="28" w:type="dxa"/>
              <w:right w:w="28" w:type="dxa"/>
            </w:tcMar>
            <w:vAlign w:val="center"/>
          </w:tcPr>
          <w:p w14:paraId="2BDC2BD0" w14:textId="24714F34" w:rsidR="00F5407D" w:rsidRPr="003013D0" w:rsidRDefault="00F5407D" w:rsidP="00061F27">
            <w:pPr>
              <w:spacing w:after="0" w:line="0" w:lineRule="atLeast"/>
              <w:jc w:val="center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蒙太奇思维</w:t>
            </w:r>
          </w:p>
        </w:tc>
        <w:tc>
          <w:tcPr>
            <w:tcW w:w="696" w:type="dxa"/>
            <w:tcMar>
              <w:left w:w="28" w:type="dxa"/>
              <w:right w:w="28" w:type="dxa"/>
            </w:tcMar>
            <w:vAlign w:val="center"/>
          </w:tcPr>
          <w:p w14:paraId="388985E8" w14:textId="27C57DF5" w:rsidR="00F5407D" w:rsidRPr="003013D0" w:rsidRDefault="003013D0" w:rsidP="00061F27">
            <w:pPr>
              <w:spacing w:after="0" w:line="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</w:t>
            </w:r>
          </w:p>
        </w:tc>
        <w:tc>
          <w:tcPr>
            <w:tcW w:w="4494" w:type="dxa"/>
            <w:gridSpan w:val="3"/>
            <w:tcMar>
              <w:left w:w="28" w:type="dxa"/>
              <w:right w:w="28" w:type="dxa"/>
            </w:tcMar>
          </w:tcPr>
          <w:p w14:paraId="7B5FCBCC" w14:textId="77777777" w:rsidR="00F5407D" w:rsidRPr="003013D0" w:rsidRDefault="00F5407D" w:rsidP="00F5407D">
            <w:pPr>
              <w:shd w:val="clear" w:color="auto" w:fill="FFFFFF"/>
              <w:spacing w:line="360" w:lineRule="exact"/>
              <w:jc w:val="left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教学重点：蒙太奇的画面基础</w:t>
            </w:r>
          </w:p>
          <w:p w14:paraId="0EE2E9BB" w14:textId="251A4E51" w:rsidR="00F5407D" w:rsidRPr="003013D0" w:rsidRDefault="00F5407D" w:rsidP="00F5407D">
            <w:pPr>
              <w:spacing w:after="0" w:line="0" w:lineRule="atLeast"/>
              <w:jc w:val="center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教学难点：蒙太奇的表现功能和蒙太奇效果</w:t>
            </w:r>
          </w:p>
        </w:tc>
        <w:tc>
          <w:tcPr>
            <w:tcW w:w="686" w:type="dxa"/>
            <w:gridSpan w:val="2"/>
            <w:tcMar>
              <w:left w:w="28" w:type="dxa"/>
              <w:right w:w="28" w:type="dxa"/>
            </w:tcMar>
            <w:vAlign w:val="center"/>
          </w:tcPr>
          <w:p w14:paraId="322D533F" w14:textId="1BCAEB68" w:rsidR="00F5407D" w:rsidRPr="00925C28" w:rsidRDefault="00F5407D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</w:rPr>
              <w:t>课堂讲授</w:t>
            </w:r>
          </w:p>
        </w:tc>
        <w:tc>
          <w:tcPr>
            <w:tcW w:w="1054" w:type="dxa"/>
            <w:tcMar>
              <w:left w:w="28" w:type="dxa"/>
              <w:right w:w="28" w:type="dxa"/>
            </w:tcMar>
            <w:vAlign w:val="center"/>
          </w:tcPr>
          <w:p w14:paraId="0FDF6717" w14:textId="7B7E764C" w:rsidR="00F5407D" w:rsidRPr="00925C28" w:rsidRDefault="003013D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思考</w:t>
            </w:r>
            <w:r w:rsidR="00F5407D" w:rsidRPr="00925C28">
              <w:rPr>
                <w:rFonts w:ascii="宋体" w:eastAsia="宋体" w:hAnsi="宋体" w:hint="eastAsia"/>
                <w:b/>
                <w:sz w:val="21"/>
                <w:szCs w:val="21"/>
              </w:rPr>
              <w:t>练习</w:t>
            </w:r>
          </w:p>
        </w:tc>
      </w:tr>
      <w:tr w:rsidR="006F4F29" w:rsidRPr="00925C28" w14:paraId="352B12D8" w14:textId="77777777" w:rsidTr="003013D0">
        <w:trPr>
          <w:trHeight w:val="340"/>
          <w:jc w:val="center"/>
        </w:trPr>
        <w:tc>
          <w:tcPr>
            <w:tcW w:w="817" w:type="dxa"/>
            <w:tcMar>
              <w:left w:w="28" w:type="dxa"/>
              <w:right w:w="28" w:type="dxa"/>
            </w:tcMar>
            <w:vAlign w:val="center"/>
          </w:tcPr>
          <w:p w14:paraId="1F374072" w14:textId="6008A95E" w:rsidR="006F4F29" w:rsidRPr="003013D0" w:rsidRDefault="00F5407D" w:rsidP="00061F27">
            <w:pPr>
              <w:spacing w:after="0" w:line="0" w:lineRule="atLeast"/>
              <w:jc w:val="center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4~6</w:t>
            </w:r>
          </w:p>
        </w:tc>
        <w:tc>
          <w:tcPr>
            <w:tcW w:w="1654" w:type="dxa"/>
            <w:gridSpan w:val="2"/>
            <w:tcMar>
              <w:left w:w="28" w:type="dxa"/>
              <w:right w:w="28" w:type="dxa"/>
            </w:tcMar>
          </w:tcPr>
          <w:p w14:paraId="25B025BD" w14:textId="53C5AA8D" w:rsidR="006F4F29" w:rsidRPr="003013D0" w:rsidRDefault="00500D2B" w:rsidP="00061F27">
            <w:pPr>
              <w:spacing w:after="0" w:line="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影视</w:t>
            </w:r>
            <w:r w:rsidR="00F5407D" w:rsidRPr="003013D0">
              <w:rPr>
                <w:rFonts w:ascii="宋体" w:hAnsi="宋体" w:hint="eastAsia"/>
                <w:sz w:val="21"/>
                <w:szCs w:val="21"/>
              </w:rPr>
              <w:t>叙事中的时间与空间</w:t>
            </w:r>
          </w:p>
        </w:tc>
        <w:tc>
          <w:tcPr>
            <w:tcW w:w="696" w:type="dxa"/>
            <w:tcMar>
              <w:left w:w="28" w:type="dxa"/>
              <w:right w:w="28" w:type="dxa"/>
            </w:tcMar>
            <w:vAlign w:val="center"/>
          </w:tcPr>
          <w:p w14:paraId="71A492B5" w14:textId="5E7DDA99" w:rsidR="006F4F29" w:rsidRPr="003013D0" w:rsidRDefault="003013D0" w:rsidP="00061F27">
            <w:pPr>
              <w:spacing w:after="0" w:line="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6</w:t>
            </w:r>
          </w:p>
        </w:tc>
        <w:tc>
          <w:tcPr>
            <w:tcW w:w="4494" w:type="dxa"/>
            <w:gridSpan w:val="3"/>
            <w:tcMar>
              <w:left w:w="28" w:type="dxa"/>
              <w:right w:w="28" w:type="dxa"/>
            </w:tcMar>
          </w:tcPr>
          <w:p w14:paraId="438373EE" w14:textId="77777777" w:rsidR="00F5407D" w:rsidRPr="003013D0" w:rsidRDefault="00F5407D" w:rsidP="00F5407D">
            <w:pPr>
              <w:shd w:val="clear" w:color="auto" w:fill="FFFFFF"/>
              <w:spacing w:line="360" w:lineRule="exact"/>
              <w:jc w:val="left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教学重点：蒙太奇时间形态与蒙太奇空间形态</w:t>
            </w:r>
          </w:p>
          <w:p w14:paraId="519D1BCB" w14:textId="250358B7" w:rsidR="006F4F29" w:rsidRPr="003013D0" w:rsidRDefault="00F5407D" w:rsidP="003013D0">
            <w:pPr>
              <w:spacing w:after="0" w:line="0" w:lineRule="atLeast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教学难点：叙述时间的表现形式与技巧，空间的造型技巧</w:t>
            </w:r>
          </w:p>
        </w:tc>
        <w:tc>
          <w:tcPr>
            <w:tcW w:w="686" w:type="dxa"/>
            <w:gridSpan w:val="2"/>
            <w:tcMar>
              <w:left w:w="28" w:type="dxa"/>
              <w:right w:w="28" w:type="dxa"/>
            </w:tcMar>
            <w:vAlign w:val="center"/>
          </w:tcPr>
          <w:p w14:paraId="13402645" w14:textId="3189639C" w:rsidR="006F4F29" w:rsidRPr="00925C28" w:rsidRDefault="006F4F29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</w:rPr>
              <w:t>课堂讲授</w:t>
            </w:r>
          </w:p>
        </w:tc>
        <w:tc>
          <w:tcPr>
            <w:tcW w:w="1054" w:type="dxa"/>
            <w:tcMar>
              <w:left w:w="28" w:type="dxa"/>
              <w:right w:w="28" w:type="dxa"/>
            </w:tcMar>
            <w:vAlign w:val="center"/>
          </w:tcPr>
          <w:p w14:paraId="1F08F1A5" w14:textId="6E03273D" w:rsidR="006F4F29" w:rsidRPr="00925C28" w:rsidRDefault="003013D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思考</w:t>
            </w:r>
            <w:r w:rsidR="006F4F29" w:rsidRPr="00925C28">
              <w:rPr>
                <w:rFonts w:ascii="宋体" w:eastAsia="宋体" w:hAnsi="宋体" w:hint="eastAsia"/>
                <w:b/>
                <w:sz w:val="21"/>
                <w:szCs w:val="21"/>
              </w:rPr>
              <w:t>练习</w:t>
            </w:r>
          </w:p>
        </w:tc>
      </w:tr>
      <w:tr w:rsidR="006F4F29" w:rsidRPr="00925C28" w14:paraId="35741C2C" w14:textId="77777777" w:rsidTr="003013D0">
        <w:trPr>
          <w:trHeight w:val="340"/>
          <w:jc w:val="center"/>
        </w:trPr>
        <w:tc>
          <w:tcPr>
            <w:tcW w:w="817" w:type="dxa"/>
            <w:tcMar>
              <w:left w:w="28" w:type="dxa"/>
              <w:right w:w="28" w:type="dxa"/>
            </w:tcMar>
            <w:vAlign w:val="center"/>
          </w:tcPr>
          <w:p w14:paraId="3E4AFD8E" w14:textId="07A49E0C" w:rsidR="006F4F29" w:rsidRPr="003013D0" w:rsidRDefault="00F5407D" w:rsidP="00061F27">
            <w:pPr>
              <w:spacing w:after="0" w:line="0" w:lineRule="atLeast"/>
              <w:jc w:val="center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7~8</w:t>
            </w:r>
          </w:p>
        </w:tc>
        <w:tc>
          <w:tcPr>
            <w:tcW w:w="1654" w:type="dxa"/>
            <w:gridSpan w:val="2"/>
            <w:tcMar>
              <w:left w:w="28" w:type="dxa"/>
              <w:right w:w="28" w:type="dxa"/>
            </w:tcMar>
          </w:tcPr>
          <w:p w14:paraId="5DEE0D6C" w14:textId="0C5DE07D" w:rsidR="006F4F29" w:rsidRPr="003013D0" w:rsidRDefault="00500D2B" w:rsidP="00F5407D">
            <w:pPr>
              <w:spacing w:after="0" w:line="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影视</w:t>
            </w:r>
            <w:r w:rsidR="00F5407D" w:rsidRPr="003013D0">
              <w:rPr>
                <w:rFonts w:ascii="宋体" w:hAnsi="宋体" w:hint="eastAsia"/>
                <w:sz w:val="21"/>
                <w:szCs w:val="21"/>
              </w:rPr>
              <w:t>画面剪接规则</w:t>
            </w:r>
          </w:p>
        </w:tc>
        <w:tc>
          <w:tcPr>
            <w:tcW w:w="696" w:type="dxa"/>
            <w:tcMar>
              <w:left w:w="28" w:type="dxa"/>
              <w:right w:w="28" w:type="dxa"/>
            </w:tcMar>
            <w:vAlign w:val="center"/>
          </w:tcPr>
          <w:p w14:paraId="1085C41A" w14:textId="1D37FB12" w:rsidR="006F4F29" w:rsidRPr="003013D0" w:rsidRDefault="003013D0" w:rsidP="00061F27">
            <w:pPr>
              <w:spacing w:after="0" w:line="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</w:t>
            </w:r>
          </w:p>
        </w:tc>
        <w:tc>
          <w:tcPr>
            <w:tcW w:w="4494" w:type="dxa"/>
            <w:gridSpan w:val="3"/>
            <w:tcMar>
              <w:left w:w="28" w:type="dxa"/>
              <w:right w:w="28" w:type="dxa"/>
            </w:tcMar>
          </w:tcPr>
          <w:p w14:paraId="3C2321A3" w14:textId="4C8B7DBF" w:rsidR="003013D0" w:rsidRPr="003013D0" w:rsidRDefault="003013D0" w:rsidP="003013D0">
            <w:pPr>
              <w:shd w:val="clear" w:color="auto" w:fill="FFFFFF"/>
              <w:spacing w:line="360" w:lineRule="exact"/>
              <w:jc w:val="left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教学重点：剪接点的选择，镜头转换中的景别因素</w:t>
            </w:r>
          </w:p>
          <w:p w14:paraId="76C0C114" w14:textId="470713E5" w:rsidR="006F4F29" w:rsidRPr="003013D0" w:rsidRDefault="003013D0" w:rsidP="003013D0">
            <w:pPr>
              <w:shd w:val="clear" w:color="auto" w:fill="FFFFFF"/>
              <w:tabs>
                <w:tab w:val="left" w:pos="3332"/>
              </w:tabs>
              <w:snapToGrid w:val="0"/>
              <w:spacing w:line="360" w:lineRule="atLeast"/>
              <w:jc w:val="left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教学难点：剪接点的选择</w:t>
            </w:r>
          </w:p>
        </w:tc>
        <w:tc>
          <w:tcPr>
            <w:tcW w:w="686" w:type="dxa"/>
            <w:gridSpan w:val="2"/>
            <w:tcMar>
              <w:left w:w="28" w:type="dxa"/>
              <w:right w:w="28" w:type="dxa"/>
            </w:tcMar>
            <w:vAlign w:val="center"/>
          </w:tcPr>
          <w:p w14:paraId="5BBC1FD7" w14:textId="062653EC" w:rsidR="006F4F29" w:rsidRPr="00925C28" w:rsidRDefault="006F4F29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</w:rPr>
              <w:t>课堂讲授</w:t>
            </w:r>
          </w:p>
        </w:tc>
        <w:tc>
          <w:tcPr>
            <w:tcW w:w="1054" w:type="dxa"/>
            <w:tcMar>
              <w:left w:w="28" w:type="dxa"/>
              <w:right w:w="28" w:type="dxa"/>
            </w:tcMar>
            <w:vAlign w:val="center"/>
          </w:tcPr>
          <w:p w14:paraId="5B1E5372" w14:textId="089B7F01" w:rsidR="006F4F29" w:rsidRPr="00925C28" w:rsidRDefault="006F4F29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</w:rPr>
              <w:t>操作练习</w:t>
            </w:r>
          </w:p>
        </w:tc>
      </w:tr>
      <w:tr w:rsidR="00DA118A" w:rsidRPr="00925C28" w14:paraId="10961FAD" w14:textId="77777777" w:rsidTr="003013D0">
        <w:trPr>
          <w:trHeight w:val="340"/>
          <w:jc w:val="center"/>
        </w:trPr>
        <w:tc>
          <w:tcPr>
            <w:tcW w:w="817" w:type="dxa"/>
            <w:tcMar>
              <w:left w:w="28" w:type="dxa"/>
              <w:right w:w="28" w:type="dxa"/>
            </w:tcMar>
            <w:vAlign w:val="center"/>
          </w:tcPr>
          <w:p w14:paraId="34A14D93" w14:textId="09B33C9C" w:rsidR="00DA118A" w:rsidRPr="003013D0" w:rsidRDefault="00F5407D" w:rsidP="00061F27">
            <w:pPr>
              <w:spacing w:after="0" w:line="0" w:lineRule="atLeast"/>
              <w:jc w:val="center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9~10</w:t>
            </w:r>
          </w:p>
        </w:tc>
        <w:tc>
          <w:tcPr>
            <w:tcW w:w="1654" w:type="dxa"/>
            <w:gridSpan w:val="2"/>
            <w:tcMar>
              <w:left w:w="28" w:type="dxa"/>
              <w:right w:w="28" w:type="dxa"/>
            </w:tcMar>
          </w:tcPr>
          <w:p w14:paraId="2B29C9D5" w14:textId="0CFE418D" w:rsidR="00DA118A" w:rsidRPr="003013D0" w:rsidRDefault="00F5407D" w:rsidP="00061F27">
            <w:pPr>
              <w:spacing w:after="0" w:line="0" w:lineRule="atLeast"/>
              <w:jc w:val="center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镜头之间的连接技巧</w:t>
            </w:r>
          </w:p>
        </w:tc>
        <w:tc>
          <w:tcPr>
            <w:tcW w:w="696" w:type="dxa"/>
            <w:tcMar>
              <w:left w:w="28" w:type="dxa"/>
              <w:right w:w="28" w:type="dxa"/>
            </w:tcMar>
            <w:vAlign w:val="center"/>
          </w:tcPr>
          <w:p w14:paraId="7D30CA84" w14:textId="07A7B311" w:rsidR="00DA118A" w:rsidRPr="003013D0" w:rsidRDefault="003013D0" w:rsidP="00061F27">
            <w:pPr>
              <w:spacing w:after="0" w:line="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</w:t>
            </w:r>
          </w:p>
        </w:tc>
        <w:tc>
          <w:tcPr>
            <w:tcW w:w="4494" w:type="dxa"/>
            <w:gridSpan w:val="3"/>
            <w:tcMar>
              <w:left w:w="28" w:type="dxa"/>
              <w:right w:w="28" w:type="dxa"/>
            </w:tcMar>
          </w:tcPr>
          <w:p w14:paraId="095D321C" w14:textId="77777777" w:rsidR="003013D0" w:rsidRPr="003013D0" w:rsidRDefault="003013D0" w:rsidP="003013D0">
            <w:pPr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教学重点：镜头之间的连接关系，转场镜头的处理技巧</w:t>
            </w:r>
          </w:p>
          <w:p w14:paraId="53D6177F" w14:textId="57581A96" w:rsidR="00DA118A" w:rsidRPr="003013D0" w:rsidRDefault="003013D0" w:rsidP="003013D0">
            <w:pPr>
              <w:spacing w:after="0" w:line="0" w:lineRule="atLeast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教学难点：转场镜头的处理技巧</w:t>
            </w:r>
          </w:p>
        </w:tc>
        <w:tc>
          <w:tcPr>
            <w:tcW w:w="686" w:type="dxa"/>
            <w:gridSpan w:val="2"/>
            <w:tcMar>
              <w:left w:w="28" w:type="dxa"/>
              <w:right w:w="28" w:type="dxa"/>
            </w:tcMar>
            <w:vAlign w:val="center"/>
          </w:tcPr>
          <w:p w14:paraId="5750528E" w14:textId="5BFCA24B" w:rsidR="00DA118A" w:rsidRPr="00925C28" w:rsidRDefault="00DA118A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</w:rPr>
              <w:t>课堂讲授</w:t>
            </w:r>
          </w:p>
        </w:tc>
        <w:tc>
          <w:tcPr>
            <w:tcW w:w="1054" w:type="dxa"/>
            <w:tcMar>
              <w:left w:w="28" w:type="dxa"/>
              <w:right w:w="28" w:type="dxa"/>
            </w:tcMar>
            <w:vAlign w:val="center"/>
          </w:tcPr>
          <w:p w14:paraId="3F7BEF3F" w14:textId="3D78A93A" w:rsidR="00DA118A" w:rsidRPr="00925C28" w:rsidRDefault="00DA118A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</w:rPr>
              <w:t>操作练习</w:t>
            </w:r>
          </w:p>
        </w:tc>
      </w:tr>
      <w:tr w:rsidR="00DA118A" w:rsidRPr="00925C28" w14:paraId="2073E54A" w14:textId="77777777" w:rsidTr="003013D0">
        <w:trPr>
          <w:trHeight w:val="340"/>
          <w:jc w:val="center"/>
        </w:trPr>
        <w:tc>
          <w:tcPr>
            <w:tcW w:w="817" w:type="dxa"/>
            <w:tcMar>
              <w:left w:w="28" w:type="dxa"/>
              <w:right w:w="28" w:type="dxa"/>
            </w:tcMar>
            <w:vAlign w:val="center"/>
          </w:tcPr>
          <w:p w14:paraId="5D60D311" w14:textId="3077C1E9" w:rsidR="00DA118A" w:rsidRPr="003013D0" w:rsidRDefault="00F5407D" w:rsidP="00F5407D">
            <w:pPr>
              <w:spacing w:after="0" w:line="0" w:lineRule="atLeast"/>
              <w:jc w:val="center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11</w:t>
            </w:r>
          </w:p>
        </w:tc>
        <w:tc>
          <w:tcPr>
            <w:tcW w:w="1654" w:type="dxa"/>
            <w:gridSpan w:val="2"/>
            <w:tcMar>
              <w:left w:w="28" w:type="dxa"/>
              <w:right w:w="28" w:type="dxa"/>
            </w:tcMar>
          </w:tcPr>
          <w:p w14:paraId="668E12C8" w14:textId="29CDC009" w:rsidR="00DA118A" w:rsidRPr="003013D0" w:rsidRDefault="003013D0" w:rsidP="00F5407D">
            <w:pPr>
              <w:spacing w:line="360" w:lineRule="atLeast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两种类型的剪辑</w:t>
            </w:r>
          </w:p>
        </w:tc>
        <w:tc>
          <w:tcPr>
            <w:tcW w:w="696" w:type="dxa"/>
            <w:tcMar>
              <w:left w:w="28" w:type="dxa"/>
              <w:right w:w="28" w:type="dxa"/>
            </w:tcMar>
            <w:vAlign w:val="center"/>
          </w:tcPr>
          <w:p w14:paraId="73737A2A" w14:textId="478D3844" w:rsidR="00DA118A" w:rsidRPr="003013D0" w:rsidRDefault="003013D0" w:rsidP="00061F27">
            <w:pPr>
              <w:spacing w:after="0" w:line="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494" w:type="dxa"/>
            <w:gridSpan w:val="3"/>
            <w:tcMar>
              <w:left w:w="28" w:type="dxa"/>
              <w:right w:w="28" w:type="dxa"/>
            </w:tcMar>
          </w:tcPr>
          <w:p w14:paraId="5C3AFD0E" w14:textId="77777777" w:rsidR="003013D0" w:rsidRPr="003013D0" w:rsidRDefault="003013D0" w:rsidP="003013D0">
            <w:pPr>
              <w:spacing w:line="360" w:lineRule="atLeast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教学重点：叙事的剪辑</w:t>
            </w:r>
          </w:p>
          <w:p w14:paraId="78868206" w14:textId="656E1E41" w:rsidR="00DA118A" w:rsidRPr="003013D0" w:rsidRDefault="003013D0" w:rsidP="003013D0">
            <w:pPr>
              <w:spacing w:line="360" w:lineRule="atLeast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教学难点：表现的剪辑</w:t>
            </w:r>
          </w:p>
        </w:tc>
        <w:tc>
          <w:tcPr>
            <w:tcW w:w="686" w:type="dxa"/>
            <w:gridSpan w:val="2"/>
            <w:tcMar>
              <w:left w:w="28" w:type="dxa"/>
              <w:right w:w="28" w:type="dxa"/>
            </w:tcMar>
            <w:vAlign w:val="center"/>
          </w:tcPr>
          <w:p w14:paraId="395EBC71" w14:textId="05EAEF4A" w:rsidR="00DA118A" w:rsidRPr="00925C28" w:rsidRDefault="00DA118A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</w:rPr>
              <w:t>课堂讲授</w:t>
            </w:r>
          </w:p>
        </w:tc>
        <w:tc>
          <w:tcPr>
            <w:tcW w:w="1054" w:type="dxa"/>
            <w:tcMar>
              <w:left w:w="28" w:type="dxa"/>
              <w:right w:w="28" w:type="dxa"/>
            </w:tcMar>
            <w:vAlign w:val="center"/>
          </w:tcPr>
          <w:p w14:paraId="0270121F" w14:textId="5900D8D5" w:rsidR="00DA118A" w:rsidRPr="00925C28" w:rsidRDefault="00DA118A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</w:rPr>
              <w:t>操作练习</w:t>
            </w:r>
          </w:p>
        </w:tc>
      </w:tr>
      <w:tr w:rsidR="00DA118A" w:rsidRPr="00925C28" w14:paraId="4B8F463B" w14:textId="77777777" w:rsidTr="003013D0">
        <w:trPr>
          <w:trHeight w:val="340"/>
          <w:jc w:val="center"/>
        </w:trPr>
        <w:tc>
          <w:tcPr>
            <w:tcW w:w="817" w:type="dxa"/>
            <w:tcMar>
              <w:left w:w="28" w:type="dxa"/>
              <w:right w:w="28" w:type="dxa"/>
            </w:tcMar>
            <w:vAlign w:val="center"/>
          </w:tcPr>
          <w:p w14:paraId="37535109" w14:textId="1E57FC53" w:rsidR="00DA118A" w:rsidRPr="003013D0" w:rsidRDefault="00F5407D" w:rsidP="00F5407D">
            <w:pPr>
              <w:spacing w:after="0" w:line="0" w:lineRule="atLeast"/>
              <w:jc w:val="center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12</w:t>
            </w:r>
          </w:p>
        </w:tc>
        <w:tc>
          <w:tcPr>
            <w:tcW w:w="1654" w:type="dxa"/>
            <w:gridSpan w:val="2"/>
            <w:tcMar>
              <w:left w:w="28" w:type="dxa"/>
              <w:right w:w="28" w:type="dxa"/>
            </w:tcMar>
          </w:tcPr>
          <w:p w14:paraId="125896F8" w14:textId="0DD3452E" w:rsidR="00DA118A" w:rsidRPr="003013D0" w:rsidRDefault="00F5407D" w:rsidP="00F5407D">
            <w:pPr>
              <w:spacing w:after="0" w:line="0" w:lineRule="atLeast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剪辑中的结构</w:t>
            </w:r>
          </w:p>
        </w:tc>
        <w:tc>
          <w:tcPr>
            <w:tcW w:w="696" w:type="dxa"/>
            <w:tcMar>
              <w:left w:w="28" w:type="dxa"/>
              <w:right w:w="28" w:type="dxa"/>
            </w:tcMar>
            <w:vAlign w:val="center"/>
          </w:tcPr>
          <w:p w14:paraId="6BA4739E" w14:textId="0FB45F2C" w:rsidR="00DA118A" w:rsidRPr="003013D0" w:rsidRDefault="003013D0" w:rsidP="00061F27">
            <w:pPr>
              <w:spacing w:after="0" w:line="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494" w:type="dxa"/>
            <w:gridSpan w:val="3"/>
            <w:tcMar>
              <w:left w:w="28" w:type="dxa"/>
              <w:right w:w="28" w:type="dxa"/>
            </w:tcMar>
          </w:tcPr>
          <w:p w14:paraId="3F0E786E" w14:textId="43F16CEA" w:rsidR="003013D0" w:rsidRPr="003013D0" w:rsidRDefault="003013D0" w:rsidP="003013D0">
            <w:pPr>
              <w:spacing w:line="360" w:lineRule="atLeast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教学重点：</w:t>
            </w:r>
            <w:r w:rsidR="00500D2B">
              <w:rPr>
                <w:rFonts w:ascii="宋体" w:hAnsi="宋体"/>
                <w:sz w:val="21"/>
                <w:szCs w:val="21"/>
              </w:rPr>
              <w:t>影视</w:t>
            </w:r>
            <w:r w:rsidRPr="003013D0">
              <w:rPr>
                <w:rFonts w:ascii="宋体" w:hAnsi="宋体" w:hint="eastAsia"/>
                <w:sz w:val="21"/>
                <w:szCs w:val="21"/>
              </w:rPr>
              <w:t>作品叙事结构基本要求</w:t>
            </w:r>
          </w:p>
          <w:p w14:paraId="1EF47833" w14:textId="6047E897" w:rsidR="00DA118A" w:rsidRPr="003013D0" w:rsidRDefault="003013D0" w:rsidP="003013D0">
            <w:pPr>
              <w:spacing w:after="0" w:line="0" w:lineRule="atLeast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教学难点：影视作品结构的形式</w:t>
            </w:r>
          </w:p>
        </w:tc>
        <w:tc>
          <w:tcPr>
            <w:tcW w:w="686" w:type="dxa"/>
            <w:gridSpan w:val="2"/>
            <w:tcMar>
              <w:left w:w="28" w:type="dxa"/>
              <w:right w:w="28" w:type="dxa"/>
            </w:tcMar>
            <w:vAlign w:val="center"/>
          </w:tcPr>
          <w:p w14:paraId="23B4037D" w14:textId="20EAADC5" w:rsidR="00DA118A" w:rsidRPr="00925C28" w:rsidRDefault="00DA118A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</w:rPr>
              <w:t>课堂讲授</w:t>
            </w:r>
          </w:p>
        </w:tc>
        <w:tc>
          <w:tcPr>
            <w:tcW w:w="1054" w:type="dxa"/>
            <w:tcMar>
              <w:left w:w="28" w:type="dxa"/>
              <w:right w:w="28" w:type="dxa"/>
            </w:tcMar>
            <w:vAlign w:val="center"/>
          </w:tcPr>
          <w:p w14:paraId="4BF68669" w14:textId="108B3727" w:rsidR="00DA118A" w:rsidRPr="00925C28" w:rsidRDefault="00DA118A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</w:rPr>
              <w:t>操作练习</w:t>
            </w:r>
          </w:p>
        </w:tc>
      </w:tr>
      <w:tr w:rsidR="00DA118A" w:rsidRPr="00925C28" w14:paraId="1C09D089" w14:textId="77777777" w:rsidTr="003013D0">
        <w:trPr>
          <w:trHeight w:val="340"/>
          <w:jc w:val="center"/>
        </w:trPr>
        <w:tc>
          <w:tcPr>
            <w:tcW w:w="817" w:type="dxa"/>
            <w:tcMar>
              <w:left w:w="28" w:type="dxa"/>
              <w:right w:w="28" w:type="dxa"/>
            </w:tcMar>
            <w:vAlign w:val="center"/>
          </w:tcPr>
          <w:p w14:paraId="071FA7A4" w14:textId="2F9C683F" w:rsidR="00DA118A" w:rsidRPr="00925C28" w:rsidRDefault="00F5407D" w:rsidP="003013D0">
            <w:pPr>
              <w:spacing w:after="0" w:line="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13</w:t>
            </w:r>
          </w:p>
        </w:tc>
        <w:tc>
          <w:tcPr>
            <w:tcW w:w="1654" w:type="dxa"/>
            <w:gridSpan w:val="2"/>
            <w:tcMar>
              <w:left w:w="28" w:type="dxa"/>
              <w:right w:w="28" w:type="dxa"/>
            </w:tcMar>
          </w:tcPr>
          <w:p w14:paraId="646F00D0" w14:textId="7ECE6F03" w:rsidR="00DA118A" w:rsidRPr="003013D0" w:rsidRDefault="00F5407D" w:rsidP="003013D0">
            <w:pPr>
              <w:spacing w:after="0" w:line="0" w:lineRule="atLeast"/>
              <w:jc w:val="center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剪辑中的节奏</w:t>
            </w:r>
          </w:p>
        </w:tc>
        <w:tc>
          <w:tcPr>
            <w:tcW w:w="696" w:type="dxa"/>
            <w:tcMar>
              <w:left w:w="28" w:type="dxa"/>
              <w:right w:w="28" w:type="dxa"/>
            </w:tcMar>
            <w:vAlign w:val="center"/>
          </w:tcPr>
          <w:p w14:paraId="117F1B49" w14:textId="15B3E5FE" w:rsidR="00DA118A" w:rsidRPr="003013D0" w:rsidRDefault="003013D0" w:rsidP="003013D0">
            <w:pPr>
              <w:spacing w:after="0" w:line="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494" w:type="dxa"/>
            <w:gridSpan w:val="3"/>
            <w:tcMar>
              <w:left w:w="28" w:type="dxa"/>
              <w:right w:w="28" w:type="dxa"/>
            </w:tcMar>
          </w:tcPr>
          <w:p w14:paraId="41B2C58B" w14:textId="4E48AC36" w:rsidR="003013D0" w:rsidRPr="003013D0" w:rsidRDefault="003013D0" w:rsidP="003013D0">
            <w:pPr>
              <w:spacing w:after="0" w:line="0" w:lineRule="atLeast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教学重点：影视节奏与镜头</w:t>
            </w:r>
          </w:p>
          <w:p w14:paraId="54466C53" w14:textId="253E0D6F" w:rsidR="00DA118A" w:rsidRPr="003013D0" w:rsidRDefault="003013D0" w:rsidP="003013D0">
            <w:pPr>
              <w:spacing w:after="0" w:line="0" w:lineRule="atLeast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教学难点：内在节奏与外在节奏</w:t>
            </w:r>
          </w:p>
        </w:tc>
        <w:tc>
          <w:tcPr>
            <w:tcW w:w="686" w:type="dxa"/>
            <w:gridSpan w:val="2"/>
            <w:tcMar>
              <w:left w:w="28" w:type="dxa"/>
              <w:right w:w="28" w:type="dxa"/>
            </w:tcMar>
            <w:vAlign w:val="center"/>
          </w:tcPr>
          <w:p w14:paraId="2CB69DD2" w14:textId="661927C5" w:rsidR="00DA118A" w:rsidRPr="00925C28" w:rsidRDefault="00DA118A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</w:rPr>
              <w:t>课堂讲授</w:t>
            </w:r>
          </w:p>
        </w:tc>
        <w:tc>
          <w:tcPr>
            <w:tcW w:w="1054" w:type="dxa"/>
            <w:tcMar>
              <w:left w:w="28" w:type="dxa"/>
              <w:right w:w="28" w:type="dxa"/>
            </w:tcMar>
            <w:vAlign w:val="center"/>
          </w:tcPr>
          <w:p w14:paraId="74D149D1" w14:textId="47CF897E" w:rsidR="00DA118A" w:rsidRPr="00925C28" w:rsidRDefault="00DA118A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</w:rPr>
              <w:t>操作练习</w:t>
            </w:r>
          </w:p>
        </w:tc>
      </w:tr>
      <w:tr w:rsidR="00DA118A" w:rsidRPr="00925C28" w14:paraId="1B79D862" w14:textId="77777777" w:rsidTr="003013D0">
        <w:trPr>
          <w:trHeight w:val="340"/>
          <w:jc w:val="center"/>
        </w:trPr>
        <w:tc>
          <w:tcPr>
            <w:tcW w:w="817" w:type="dxa"/>
            <w:tcMar>
              <w:left w:w="28" w:type="dxa"/>
              <w:right w:w="28" w:type="dxa"/>
            </w:tcMar>
            <w:vAlign w:val="center"/>
          </w:tcPr>
          <w:p w14:paraId="6902548F" w14:textId="639A402A" w:rsidR="00DA118A" w:rsidRPr="00925C28" w:rsidRDefault="00F5407D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14~15</w:t>
            </w:r>
          </w:p>
        </w:tc>
        <w:tc>
          <w:tcPr>
            <w:tcW w:w="1654" w:type="dxa"/>
            <w:gridSpan w:val="2"/>
            <w:tcMar>
              <w:left w:w="28" w:type="dxa"/>
              <w:right w:w="28" w:type="dxa"/>
            </w:tcMar>
          </w:tcPr>
          <w:p w14:paraId="1972CFA6" w14:textId="732EC075" w:rsidR="00DA118A" w:rsidRPr="003013D0" w:rsidRDefault="00F5407D" w:rsidP="00061F27">
            <w:pPr>
              <w:spacing w:after="0" w:line="0" w:lineRule="atLeast"/>
              <w:jc w:val="center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影视剪辑作品创作</w:t>
            </w:r>
          </w:p>
        </w:tc>
        <w:tc>
          <w:tcPr>
            <w:tcW w:w="696" w:type="dxa"/>
            <w:tcMar>
              <w:left w:w="28" w:type="dxa"/>
              <w:right w:w="28" w:type="dxa"/>
            </w:tcMar>
            <w:vAlign w:val="center"/>
          </w:tcPr>
          <w:p w14:paraId="6494DF6E" w14:textId="318AEDEF" w:rsidR="00DA118A" w:rsidRPr="00925C28" w:rsidRDefault="003013D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4</w:t>
            </w:r>
          </w:p>
        </w:tc>
        <w:tc>
          <w:tcPr>
            <w:tcW w:w="4494" w:type="dxa"/>
            <w:gridSpan w:val="3"/>
            <w:tcMar>
              <w:left w:w="28" w:type="dxa"/>
              <w:right w:w="28" w:type="dxa"/>
            </w:tcMar>
          </w:tcPr>
          <w:p w14:paraId="3E4C6DC8" w14:textId="3D7494A5" w:rsidR="00DA118A" w:rsidRPr="00925C28" w:rsidRDefault="003013D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完成课程作品——剪辑作品</w:t>
            </w:r>
          </w:p>
        </w:tc>
        <w:tc>
          <w:tcPr>
            <w:tcW w:w="686" w:type="dxa"/>
            <w:gridSpan w:val="2"/>
            <w:tcMar>
              <w:left w:w="28" w:type="dxa"/>
              <w:right w:w="28" w:type="dxa"/>
            </w:tcMar>
            <w:vAlign w:val="center"/>
          </w:tcPr>
          <w:p w14:paraId="151C5DF0" w14:textId="4C69F1F2" w:rsidR="00DA118A" w:rsidRPr="00925C28" w:rsidRDefault="00DA118A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</w:rPr>
              <w:t>课堂讲授</w:t>
            </w:r>
          </w:p>
        </w:tc>
        <w:tc>
          <w:tcPr>
            <w:tcW w:w="1054" w:type="dxa"/>
            <w:tcMar>
              <w:left w:w="28" w:type="dxa"/>
              <w:right w:w="28" w:type="dxa"/>
            </w:tcMar>
            <w:vAlign w:val="center"/>
          </w:tcPr>
          <w:p w14:paraId="7C4C7037" w14:textId="3C122B13" w:rsidR="00DA118A" w:rsidRPr="00925C28" w:rsidRDefault="003013D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实践</w:t>
            </w:r>
          </w:p>
        </w:tc>
      </w:tr>
      <w:tr w:rsidR="00DA118A" w:rsidRPr="00925C28" w14:paraId="302DEB75" w14:textId="77777777" w:rsidTr="003013D0">
        <w:trPr>
          <w:trHeight w:val="340"/>
          <w:jc w:val="center"/>
        </w:trPr>
        <w:tc>
          <w:tcPr>
            <w:tcW w:w="817" w:type="dxa"/>
            <w:tcMar>
              <w:left w:w="28" w:type="dxa"/>
              <w:right w:w="28" w:type="dxa"/>
            </w:tcMar>
            <w:vAlign w:val="center"/>
          </w:tcPr>
          <w:p w14:paraId="691FE7D8" w14:textId="29D1F293" w:rsidR="00DA118A" w:rsidRPr="00925C28" w:rsidRDefault="00F5407D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16</w:t>
            </w:r>
            <w:r w:rsidR="00E1703A">
              <w:rPr>
                <w:rFonts w:ascii="宋体" w:eastAsia="宋体" w:hAnsi="宋体" w:hint="eastAsia"/>
                <w:b/>
                <w:sz w:val="21"/>
                <w:szCs w:val="21"/>
              </w:rPr>
              <w:t>-18</w:t>
            </w:r>
          </w:p>
        </w:tc>
        <w:tc>
          <w:tcPr>
            <w:tcW w:w="1654" w:type="dxa"/>
            <w:gridSpan w:val="2"/>
            <w:tcMar>
              <w:left w:w="28" w:type="dxa"/>
              <w:right w:w="28" w:type="dxa"/>
            </w:tcMar>
          </w:tcPr>
          <w:p w14:paraId="080E3046" w14:textId="44C69B9E" w:rsidR="00DA118A" w:rsidRPr="003013D0" w:rsidRDefault="00DA118A" w:rsidP="00061F27">
            <w:pPr>
              <w:spacing w:after="0" w:line="0" w:lineRule="atLeast"/>
              <w:jc w:val="center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课程总结</w:t>
            </w:r>
          </w:p>
        </w:tc>
        <w:tc>
          <w:tcPr>
            <w:tcW w:w="696" w:type="dxa"/>
            <w:tcMar>
              <w:left w:w="28" w:type="dxa"/>
              <w:right w:w="28" w:type="dxa"/>
            </w:tcMar>
            <w:vAlign w:val="center"/>
          </w:tcPr>
          <w:p w14:paraId="235EA900" w14:textId="39D6A731" w:rsidR="00DA118A" w:rsidRPr="00925C28" w:rsidRDefault="003013D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2</w:t>
            </w:r>
          </w:p>
        </w:tc>
        <w:tc>
          <w:tcPr>
            <w:tcW w:w="4494" w:type="dxa"/>
            <w:gridSpan w:val="3"/>
            <w:tcMar>
              <w:left w:w="28" w:type="dxa"/>
              <w:right w:w="28" w:type="dxa"/>
            </w:tcMar>
          </w:tcPr>
          <w:p w14:paraId="018627FD" w14:textId="48F310AF" w:rsidR="00DA118A" w:rsidRPr="00925C28" w:rsidRDefault="00DA118A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925C28">
              <w:rPr>
                <w:rFonts w:ascii="宋体" w:hAnsi="宋体" w:hint="eastAsia"/>
                <w:sz w:val="21"/>
                <w:szCs w:val="21"/>
              </w:rPr>
              <w:t>制定影视作品评价的一般标准：技术和艺术两个方面</w:t>
            </w:r>
          </w:p>
        </w:tc>
        <w:tc>
          <w:tcPr>
            <w:tcW w:w="686" w:type="dxa"/>
            <w:gridSpan w:val="2"/>
            <w:tcMar>
              <w:left w:w="28" w:type="dxa"/>
              <w:right w:w="28" w:type="dxa"/>
            </w:tcMar>
            <w:vAlign w:val="center"/>
          </w:tcPr>
          <w:p w14:paraId="12B8D73A" w14:textId="3BA37949" w:rsidR="00DA118A" w:rsidRPr="00925C28" w:rsidRDefault="00DA118A" w:rsidP="00DA118A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</w:rPr>
              <w:t>分析讨论</w:t>
            </w:r>
          </w:p>
        </w:tc>
        <w:tc>
          <w:tcPr>
            <w:tcW w:w="1054" w:type="dxa"/>
            <w:tcMar>
              <w:left w:w="28" w:type="dxa"/>
              <w:right w:w="28" w:type="dxa"/>
            </w:tcMar>
            <w:vAlign w:val="center"/>
          </w:tcPr>
          <w:p w14:paraId="58257608" w14:textId="6C0CA60C" w:rsidR="00DA118A" w:rsidRPr="00925C28" w:rsidRDefault="003013D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讨论分析</w:t>
            </w:r>
          </w:p>
        </w:tc>
      </w:tr>
      <w:tr w:rsidR="00DA118A" w:rsidRPr="00CD3D90" w14:paraId="1B2B8057" w14:textId="77777777" w:rsidTr="003013D0">
        <w:trPr>
          <w:trHeight w:val="340"/>
          <w:jc w:val="center"/>
        </w:trPr>
        <w:tc>
          <w:tcPr>
            <w:tcW w:w="2471" w:type="dxa"/>
            <w:gridSpan w:val="3"/>
            <w:tcBorders>
              <w:top w:val="single" w:sz="4" w:space="0" w:color="auto"/>
            </w:tcBorders>
            <w:vAlign w:val="center"/>
          </w:tcPr>
          <w:p w14:paraId="4459B5D6" w14:textId="77777777" w:rsidR="00DA118A" w:rsidRPr="00CD3D90" w:rsidRDefault="00DA118A" w:rsidP="008709B6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CD3D90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40A1A4DD" w14:textId="3C9B507B" w:rsidR="00DA118A" w:rsidRPr="00CD3D90" w:rsidRDefault="00F5407D" w:rsidP="008709B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32</w:t>
            </w:r>
          </w:p>
        </w:tc>
        <w:tc>
          <w:tcPr>
            <w:tcW w:w="4494" w:type="dxa"/>
            <w:gridSpan w:val="3"/>
            <w:tcBorders>
              <w:top w:val="single" w:sz="4" w:space="0" w:color="auto"/>
            </w:tcBorders>
            <w:vAlign w:val="center"/>
          </w:tcPr>
          <w:p w14:paraId="143E8F20" w14:textId="77777777" w:rsidR="00DA118A" w:rsidRPr="00CD3D90" w:rsidRDefault="00DA118A" w:rsidP="008709B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</w:tcBorders>
            <w:vAlign w:val="center"/>
          </w:tcPr>
          <w:p w14:paraId="3F057420" w14:textId="77777777" w:rsidR="00DA118A" w:rsidRPr="00CD3D90" w:rsidRDefault="00DA118A" w:rsidP="008709B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vAlign w:val="center"/>
          </w:tcPr>
          <w:p w14:paraId="4F44BDA0" w14:textId="77777777" w:rsidR="00DA118A" w:rsidRPr="00CD3D90" w:rsidRDefault="00DA118A" w:rsidP="008709B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A118A" w:rsidRPr="00CD3D90" w14:paraId="57699E1E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3B4B6B8C" w14:textId="77777777" w:rsidR="00DA118A" w:rsidRPr="00CD3D90" w:rsidRDefault="00DA118A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D3D9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实践教学进程表</w:t>
            </w:r>
          </w:p>
        </w:tc>
      </w:tr>
      <w:tr w:rsidR="00DA118A" w:rsidRPr="00CE261D" w14:paraId="54DC4A39" w14:textId="77777777" w:rsidTr="003013D0">
        <w:trPr>
          <w:trHeight w:val="340"/>
          <w:jc w:val="center"/>
        </w:trPr>
        <w:tc>
          <w:tcPr>
            <w:tcW w:w="817" w:type="dxa"/>
            <w:tcMar>
              <w:left w:w="28" w:type="dxa"/>
              <w:right w:w="28" w:type="dxa"/>
            </w:tcMar>
            <w:vAlign w:val="center"/>
          </w:tcPr>
          <w:p w14:paraId="09E3D0F3" w14:textId="77777777" w:rsidR="00DA118A" w:rsidRPr="00CE261D" w:rsidRDefault="00DA118A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CE261D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654" w:type="dxa"/>
            <w:gridSpan w:val="2"/>
            <w:tcMar>
              <w:left w:w="28" w:type="dxa"/>
              <w:right w:w="28" w:type="dxa"/>
            </w:tcMar>
            <w:vAlign w:val="center"/>
          </w:tcPr>
          <w:p w14:paraId="03D3AAE9" w14:textId="77777777" w:rsidR="00DA118A" w:rsidRPr="00CE261D" w:rsidRDefault="00DA118A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CE261D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696" w:type="dxa"/>
            <w:tcMar>
              <w:left w:w="28" w:type="dxa"/>
              <w:right w:w="28" w:type="dxa"/>
            </w:tcMar>
            <w:vAlign w:val="center"/>
          </w:tcPr>
          <w:p w14:paraId="6A505BB2" w14:textId="77777777" w:rsidR="00DA118A" w:rsidRPr="00CE261D" w:rsidRDefault="00DA118A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CE261D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3018" w:type="dxa"/>
            <w:gridSpan w:val="2"/>
            <w:tcMar>
              <w:left w:w="28" w:type="dxa"/>
              <w:right w:w="28" w:type="dxa"/>
            </w:tcMar>
            <w:vAlign w:val="center"/>
          </w:tcPr>
          <w:p w14:paraId="27DABE91" w14:textId="77777777" w:rsidR="00DA118A" w:rsidRPr="00CE261D" w:rsidRDefault="00DA118A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CE261D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1476" w:type="dxa"/>
            <w:tcMar>
              <w:left w:w="28" w:type="dxa"/>
              <w:right w:w="28" w:type="dxa"/>
            </w:tcMar>
            <w:vAlign w:val="center"/>
          </w:tcPr>
          <w:p w14:paraId="0DCD80AB" w14:textId="77777777" w:rsidR="00DA118A" w:rsidRPr="00CE261D" w:rsidRDefault="00DA118A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CE261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740" w:type="dxa"/>
            <w:gridSpan w:val="3"/>
            <w:tcMar>
              <w:left w:w="28" w:type="dxa"/>
              <w:right w:w="28" w:type="dxa"/>
            </w:tcMar>
            <w:vAlign w:val="center"/>
          </w:tcPr>
          <w:p w14:paraId="1FCDD83F" w14:textId="77777777" w:rsidR="00DA118A" w:rsidRPr="00CE261D" w:rsidRDefault="00DA118A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CE261D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14:paraId="36ED9E3D" w14:textId="77777777" w:rsidR="00DA118A" w:rsidRPr="00CE261D" w:rsidRDefault="00DA118A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CE261D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645232" w:rsidRPr="00CE261D" w14:paraId="369880D5" w14:textId="77777777" w:rsidTr="003013D0">
        <w:trPr>
          <w:trHeight w:val="340"/>
          <w:jc w:val="center"/>
        </w:trPr>
        <w:tc>
          <w:tcPr>
            <w:tcW w:w="817" w:type="dxa"/>
            <w:vAlign w:val="center"/>
          </w:tcPr>
          <w:p w14:paraId="59D31346" w14:textId="0CF3F902" w:rsidR="00645232" w:rsidRPr="00CE261D" w:rsidRDefault="00645232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CE261D"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1654" w:type="dxa"/>
            <w:gridSpan w:val="2"/>
            <w:vAlign w:val="center"/>
          </w:tcPr>
          <w:p w14:paraId="119738A7" w14:textId="2EDDC340" w:rsidR="00645232" w:rsidRPr="003013D0" w:rsidRDefault="003013D0" w:rsidP="00061F27">
            <w:pPr>
              <w:spacing w:after="0" w:line="0" w:lineRule="atLeast"/>
              <w:rPr>
                <w:rFonts w:ascii="宋体" w:hAnsi="宋体" w:cs="宋体"/>
                <w:bCs/>
                <w:sz w:val="21"/>
                <w:szCs w:val="21"/>
              </w:rPr>
            </w:pPr>
            <w:r w:rsidRPr="003013D0">
              <w:rPr>
                <w:rFonts w:ascii="宋体" w:hAnsi="宋体" w:cs="宋体" w:hint="eastAsia"/>
                <w:bCs/>
                <w:sz w:val="21"/>
                <w:szCs w:val="21"/>
              </w:rPr>
              <w:t>影视作品分析</w:t>
            </w:r>
          </w:p>
        </w:tc>
        <w:tc>
          <w:tcPr>
            <w:tcW w:w="696" w:type="dxa"/>
            <w:vAlign w:val="center"/>
          </w:tcPr>
          <w:p w14:paraId="7165186F" w14:textId="57D8B44A" w:rsidR="00645232" w:rsidRPr="003013D0" w:rsidRDefault="00645232" w:rsidP="00061F27">
            <w:pPr>
              <w:spacing w:after="0" w:line="0" w:lineRule="atLeast"/>
              <w:rPr>
                <w:rFonts w:ascii="宋体" w:hAnsi="宋体" w:cs="宋体"/>
                <w:bCs/>
                <w:sz w:val="21"/>
                <w:szCs w:val="21"/>
              </w:rPr>
            </w:pPr>
            <w:r w:rsidRPr="003013D0">
              <w:rPr>
                <w:rFonts w:ascii="宋体" w:hAnsi="宋体" w:cs="宋体" w:hint="eastAsia"/>
                <w:bCs/>
                <w:sz w:val="21"/>
                <w:szCs w:val="21"/>
              </w:rPr>
              <w:t>2</w:t>
            </w:r>
          </w:p>
        </w:tc>
        <w:tc>
          <w:tcPr>
            <w:tcW w:w="3018" w:type="dxa"/>
            <w:gridSpan w:val="2"/>
            <w:vAlign w:val="center"/>
          </w:tcPr>
          <w:p w14:paraId="4E675C40" w14:textId="3A50384F" w:rsidR="00645232" w:rsidRPr="003013D0" w:rsidRDefault="003013D0" w:rsidP="00061F27">
            <w:pPr>
              <w:spacing w:after="0" w:line="0" w:lineRule="atLeast"/>
              <w:rPr>
                <w:rFonts w:ascii="宋体" w:hAnsi="宋体" w:cs="宋体"/>
                <w:bCs/>
                <w:sz w:val="21"/>
                <w:szCs w:val="21"/>
              </w:rPr>
            </w:pPr>
            <w:r w:rsidRPr="003013D0">
              <w:rPr>
                <w:rFonts w:ascii="宋体" w:hAnsi="宋体" w:cs="宋体" w:hint="eastAsia"/>
                <w:bCs/>
                <w:sz w:val="21"/>
                <w:szCs w:val="21"/>
              </w:rPr>
              <w:t>对影视片断进行分析，理解并掌握蒙太奇的不同表现形式</w:t>
            </w:r>
          </w:p>
        </w:tc>
        <w:tc>
          <w:tcPr>
            <w:tcW w:w="1476" w:type="dxa"/>
            <w:vAlign w:val="center"/>
          </w:tcPr>
          <w:p w14:paraId="6E4ADBE3" w14:textId="00390530" w:rsidR="00645232" w:rsidRPr="00CE261D" w:rsidRDefault="00645232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CE261D">
              <w:rPr>
                <w:rFonts w:ascii="SimSun" w:eastAsia="SimSun" w:hAnsi="SimSun" w:hint="eastAsia"/>
                <w:sz w:val="21"/>
                <w:szCs w:val="21"/>
              </w:rPr>
              <w:t>验证性</w:t>
            </w:r>
          </w:p>
        </w:tc>
        <w:tc>
          <w:tcPr>
            <w:tcW w:w="1740" w:type="dxa"/>
            <w:gridSpan w:val="3"/>
            <w:vAlign w:val="center"/>
          </w:tcPr>
          <w:p w14:paraId="48E28F19" w14:textId="395A6019" w:rsidR="00645232" w:rsidRPr="00CE261D" w:rsidRDefault="0064523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CE261D">
              <w:rPr>
                <w:rFonts w:ascii="宋体" w:eastAsia="宋体" w:hAnsi="宋体" w:hint="eastAsia"/>
                <w:sz w:val="21"/>
                <w:szCs w:val="21"/>
              </w:rPr>
              <w:t>讲授，讨论</w:t>
            </w:r>
          </w:p>
        </w:tc>
      </w:tr>
      <w:tr w:rsidR="00645232" w:rsidRPr="00CE261D" w14:paraId="44918325" w14:textId="77777777" w:rsidTr="003013D0">
        <w:trPr>
          <w:trHeight w:val="381"/>
          <w:jc w:val="center"/>
        </w:trPr>
        <w:tc>
          <w:tcPr>
            <w:tcW w:w="817" w:type="dxa"/>
            <w:vAlign w:val="center"/>
          </w:tcPr>
          <w:p w14:paraId="1393418D" w14:textId="6F92ADA7" w:rsidR="00645232" w:rsidRPr="00CE261D" w:rsidRDefault="00645232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CE261D">
              <w:rPr>
                <w:rFonts w:ascii="宋体" w:hAnsi="宋体" w:hint="eastAsia"/>
                <w:sz w:val="21"/>
                <w:szCs w:val="21"/>
              </w:rPr>
              <w:t>5</w:t>
            </w:r>
          </w:p>
        </w:tc>
        <w:tc>
          <w:tcPr>
            <w:tcW w:w="1654" w:type="dxa"/>
            <w:gridSpan w:val="2"/>
            <w:vAlign w:val="center"/>
          </w:tcPr>
          <w:p w14:paraId="13466D5B" w14:textId="5DEFC0A4" w:rsidR="00645232" w:rsidRPr="003013D0" w:rsidRDefault="003013D0" w:rsidP="00061F27">
            <w:pPr>
              <w:spacing w:after="0" w:line="0" w:lineRule="atLeast"/>
              <w:rPr>
                <w:rFonts w:ascii="宋体" w:hAnsi="宋体" w:cs="宋体"/>
                <w:bCs/>
                <w:sz w:val="21"/>
                <w:szCs w:val="21"/>
              </w:rPr>
            </w:pPr>
            <w:r w:rsidRPr="003013D0">
              <w:rPr>
                <w:rFonts w:ascii="宋体" w:hAnsi="宋体" w:cs="宋体" w:hint="eastAsia"/>
                <w:bCs/>
                <w:sz w:val="21"/>
                <w:szCs w:val="21"/>
              </w:rPr>
              <w:t>剪辑文本创作：剧情片剧本创作</w:t>
            </w:r>
          </w:p>
        </w:tc>
        <w:tc>
          <w:tcPr>
            <w:tcW w:w="696" w:type="dxa"/>
            <w:vAlign w:val="center"/>
          </w:tcPr>
          <w:p w14:paraId="0FDDF934" w14:textId="0E0461FB" w:rsidR="00645232" w:rsidRPr="003013D0" w:rsidRDefault="003013D0" w:rsidP="00061F27">
            <w:pPr>
              <w:spacing w:after="0" w:line="0" w:lineRule="atLeast"/>
              <w:rPr>
                <w:rFonts w:ascii="宋体" w:hAnsi="宋体" w:cs="宋体"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sz w:val="21"/>
                <w:szCs w:val="21"/>
              </w:rPr>
              <w:t>6</w:t>
            </w:r>
          </w:p>
        </w:tc>
        <w:tc>
          <w:tcPr>
            <w:tcW w:w="3018" w:type="dxa"/>
            <w:gridSpan w:val="2"/>
            <w:vAlign w:val="center"/>
          </w:tcPr>
          <w:p w14:paraId="51ADFBC2" w14:textId="3EBFD30F" w:rsidR="00645232" w:rsidRPr="003013D0" w:rsidRDefault="003013D0" w:rsidP="00061F27">
            <w:pPr>
              <w:spacing w:after="0" w:line="0" w:lineRule="atLeast"/>
              <w:rPr>
                <w:rFonts w:ascii="宋体" w:hAnsi="宋体" w:cs="宋体"/>
                <w:bCs/>
                <w:sz w:val="21"/>
                <w:szCs w:val="21"/>
              </w:rPr>
            </w:pPr>
            <w:r w:rsidRPr="003013D0">
              <w:rPr>
                <w:rFonts w:ascii="宋体" w:hAnsi="宋体" w:cs="宋体" w:hint="eastAsia"/>
                <w:bCs/>
                <w:sz w:val="21"/>
                <w:szCs w:val="21"/>
              </w:rPr>
              <w:t>构思剧本，完成具体故事情节，创作分镜头稿本</w:t>
            </w:r>
          </w:p>
        </w:tc>
        <w:tc>
          <w:tcPr>
            <w:tcW w:w="1476" w:type="dxa"/>
            <w:vAlign w:val="center"/>
          </w:tcPr>
          <w:p w14:paraId="1AA02057" w14:textId="2688BC36" w:rsidR="00645232" w:rsidRPr="00CE261D" w:rsidRDefault="00645232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CE261D">
              <w:rPr>
                <w:rFonts w:ascii="SimSun" w:eastAsia="SimSun" w:hAnsi="SimSun" w:hint="eastAsia"/>
                <w:sz w:val="21"/>
                <w:szCs w:val="21"/>
              </w:rPr>
              <w:t>验证性</w:t>
            </w:r>
          </w:p>
        </w:tc>
        <w:tc>
          <w:tcPr>
            <w:tcW w:w="1740" w:type="dxa"/>
            <w:gridSpan w:val="3"/>
            <w:vAlign w:val="center"/>
          </w:tcPr>
          <w:p w14:paraId="0C055B70" w14:textId="5F244831" w:rsidR="00645232" w:rsidRPr="00CE261D" w:rsidRDefault="0064523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CE261D">
              <w:rPr>
                <w:rFonts w:ascii="宋体" w:eastAsia="宋体" w:hAnsi="宋体" w:hint="eastAsia"/>
                <w:sz w:val="21"/>
                <w:szCs w:val="21"/>
              </w:rPr>
              <w:t>讲授、讨论</w:t>
            </w:r>
          </w:p>
        </w:tc>
      </w:tr>
      <w:tr w:rsidR="003013D0" w:rsidRPr="00CE261D" w14:paraId="7108C13A" w14:textId="77777777" w:rsidTr="003013D0">
        <w:trPr>
          <w:trHeight w:val="340"/>
          <w:jc w:val="center"/>
        </w:trPr>
        <w:tc>
          <w:tcPr>
            <w:tcW w:w="817" w:type="dxa"/>
            <w:vAlign w:val="center"/>
          </w:tcPr>
          <w:p w14:paraId="18730CC7" w14:textId="06B1A652" w:rsidR="003013D0" w:rsidRPr="00CE261D" w:rsidRDefault="001D38F3" w:rsidP="00E1703A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lastRenderedPageBreak/>
              <w:t>8</w:t>
            </w:r>
            <w:r w:rsidR="003013D0" w:rsidRPr="00CE261D">
              <w:rPr>
                <w:rFonts w:ascii="宋体" w:hAnsi="宋体" w:hint="eastAsia"/>
                <w:sz w:val="21"/>
                <w:szCs w:val="21"/>
              </w:rPr>
              <w:t>-1</w:t>
            </w:r>
            <w:r w:rsidR="00E1703A">
              <w:rPr>
                <w:rFonts w:ascii="宋体" w:hAnsi="宋体" w:hint="eastAsia"/>
                <w:sz w:val="21"/>
                <w:szCs w:val="21"/>
              </w:rPr>
              <w:t>5</w:t>
            </w:r>
          </w:p>
        </w:tc>
        <w:tc>
          <w:tcPr>
            <w:tcW w:w="1654" w:type="dxa"/>
            <w:gridSpan w:val="2"/>
            <w:vAlign w:val="center"/>
          </w:tcPr>
          <w:p w14:paraId="10BDE4FE" w14:textId="37EAAFDD" w:rsidR="003013D0" w:rsidRPr="003013D0" w:rsidRDefault="003013D0" w:rsidP="00061F27">
            <w:pPr>
              <w:spacing w:after="0" w:line="0" w:lineRule="atLeast"/>
              <w:rPr>
                <w:rFonts w:ascii="宋体" w:hAnsi="宋体" w:cs="宋体"/>
                <w:bCs/>
                <w:sz w:val="21"/>
                <w:szCs w:val="21"/>
              </w:rPr>
            </w:pPr>
            <w:r w:rsidRPr="003013D0">
              <w:rPr>
                <w:rFonts w:ascii="宋体" w:hAnsi="宋体" w:cs="宋体" w:hint="eastAsia"/>
                <w:bCs/>
                <w:sz w:val="21"/>
                <w:szCs w:val="21"/>
              </w:rPr>
              <w:t>故事片创作</w:t>
            </w:r>
          </w:p>
        </w:tc>
        <w:tc>
          <w:tcPr>
            <w:tcW w:w="696" w:type="dxa"/>
            <w:vAlign w:val="center"/>
          </w:tcPr>
          <w:p w14:paraId="6006AEAD" w14:textId="6D0FB25F" w:rsidR="003013D0" w:rsidRPr="003013D0" w:rsidRDefault="00E1703A" w:rsidP="00061F27">
            <w:pPr>
              <w:spacing w:after="0" w:line="0" w:lineRule="atLeast"/>
              <w:rPr>
                <w:rFonts w:ascii="宋体" w:hAnsi="宋体" w:cs="宋体"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sz w:val="21"/>
                <w:szCs w:val="21"/>
              </w:rPr>
              <w:t>10</w:t>
            </w:r>
          </w:p>
        </w:tc>
        <w:tc>
          <w:tcPr>
            <w:tcW w:w="3018" w:type="dxa"/>
            <w:gridSpan w:val="2"/>
            <w:vAlign w:val="center"/>
          </w:tcPr>
          <w:p w14:paraId="7B680AD8" w14:textId="6931D5F9" w:rsidR="003013D0" w:rsidRPr="003013D0" w:rsidRDefault="003013D0" w:rsidP="003013D0">
            <w:pPr>
              <w:spacing w:after="0" w:line="0" w:lineRule="atLeast"/>
              <w:rPr>
                <w:rFonts w:ascii="宋体" w:hAnsi="宋体" w:cs="宋体"/>
                <w:bCs/>
                <w:sz w:val="21"/>
                <w:szCs w:val="21"/>
              </w:rPr>
            </w:pPr>
            <w:r w:rsidRPr="003013D0">
              <w:rPr>
                <w:rFonts w:ascii="宋体" w:hAnsi="宋体" w:cs="宋体" w:hint="eastAsia"/>
                <w:bCs/>
                <w:sz w:val="21"/>
                <w:szCs w:val="21"/>
              </w:rPr>
              <w:t>剧情片的拍摄、剪辑、后期包装，</w:t>
            </w:r>
            <w:r w:rsidRPr="00CE261D">
              <w:rPr>
                <w:rFonts w:ascii="宋体" w:hAnsi="宋体" w:cs="宋体" w:hint="eastAsia"/>
                <w:bCs/>
                <w:sz w:val="21"/>
                <w:szCs w:val="21"/>
              </w:rPr>
              <w:t>贯穿整个学期，完成一部不少于</w:t>
            </w:r>
            <w:r w:rsidRPr="00CE261D">
              <w:rPr>
                <w:rFonts w:ascii="宋体" w:hAnsi="宋体" w:cs="宋体" w:hint="eastAsia"/>
                <w:bCs/>
                <w:sz w:val="21"/>
                <w:szCs w:val="21"/>
              </w:rPr>
              <w:t>15</w:t>
            </w:r>
            <w:r w:rsidRPr="00CE261D">
              <w:rPr>
                <w:rFonts w:ascii="宋体" w:hAnsi="宋体" w:cs="宋体" w:hint="eastAsia"/>
                <w:bCs/>
                <w:sz w:val="21"/>
                <w:szCs w:val="21"/>
              </w:rPr>
              <w:t>分钟的作品，初剪版不迟于</w:t>
            </w:r>
            <w:r w:rsidRPr="00CE261D">
              <w:rPr>
                <w:rFonts w:ascii="宋体" w:hAnsi="宋体" w:cs="宋体" w:hint="eastAsia"/>
                <w:bCs/>
                <w:sz w:val="21"/>
                <w:szCs w:val="21"/>
              </w:rPr>
              <w:t>1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>5</w:t>
            </w:r>
            <w:r w:rsidRPr="00CE261D">
              <w:rPr>
                <w:rFonts w:ascii="宋体" w:hAnsi="宋体" w:cs="宋体" w:hint="eastAsia"/>
                <w:bCs/>
                <w:sz w:val="21"/>
                <w:szCs w:val="21"/>
              </w:rPr>
              <w:t>周提交。</w:t>
            </w:r>
          </w:p>
        </w:tc>
        <w:tc>
          <w:tcPr>
            <w:tcW w:w="1476" w:type="dxa"/>
            <w:vAlign w:val="center"/>
          </w:tcPr>
          <w:p w14:paraId="6175052A" w14:textId="175526F0" w:rsidR="003013D0" w:rsidRPr="00CE261D" w:rsidRDefault="003013D0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CE261D">
              <w:rPr>
                <w:rFonts w:ascii="SimSun" w:eastAsia="SimSun" w:hAnsi="SimSun" w:hint="eastAsia"/>
                <w:sz w:val="21"/>
                <w:szCs w:val="21"/>
              </w:rPr>
              <w:t>综合性</w:t>
            </w:r>
          </w:p>
        </w:tc>
        <w:tc>
          <w:tcPr>
            <w:tcW w:w="1740" w:type="dxa"/>
            <w:gridSpan w:val="3"/>
            <w:vAlign w:val="center"/>
          </w:tcPr>
          <w:p w14:paraId="61541078" w14:textId="1058C238" w:rsidR="003013D0" w:rsidRPr="00CE261D" w:rsidRDefault="003013D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CE261D">
              <w:rPr>
                <w:rFonts w:ascii="宋体" w:eastAsia="宋体" w:hAnsi="宋体" w:hint="eastAsia"/>
                <w:sz w:val="21"/>
                <w:szCs w:val="21"/>
              </w:rPr>
              <w:t>小组面谈</w:t>
            </w:r>
          </w:p>
        </w:tc>
      </w:tr>
      <w:tr w:rsidR="003013D0" w:rsidRPr="00CD3D90" w14:paraId="5E971431" w14:textId="77777777" w:rsidTr="003013D0">
        <w:trPr>
          <w:trHeight w:val="340"/>
          <w:jc w:val="center"/>
        </w:trPr>
        <w:tc>
          <w:tcPr>
            <w:tcW w:w="2471" w:type="dxa"/>
            <w:gridSpan w:val="3"/>
            <w:vAlign w:val="center"/>
          </w:tcPr>
          <w:p w14:paraId="7361C879" w14:textId="77777777" w:rsidR="003013D0" w:rsidRPr="00CD3D90" w:rsidRDefault="003013D0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CD3D90"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696" w:type="dxa"/>
            <w:vAlign w:val="center"/>
          </w:tcPr>
          <w:p w14:paraId="0954B9AE" w14:textId="01FA2B87" w:rsidR="003013D0" w:rsidRPr="00CD3D90" w:rsidRDefault="0013237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 w:rsidR="00E1703A">
              <w:rPr>
                <w:rFonts w:ascii="宋体" w:eastAsia="宋体" w:hAnsi="宋体" w:hint="eastAsia"/>
                <w:sz w:val="21"/>
                <w:szCs w:val="21"/>
              </w:rPr>
              <w:t>8</w:t>
            </w:r>
            <w:bookmarkStart w:id="0" w:name="_GoBack"/>
            <w:bookmarkEnd w:id="0"/>
          </w:p>
        </w:tc>
        <w:tc>
          <w:tcPr>
            <w:tcW w:w="3018" w:type="dxa"/>
            <w:gridSpan w:val="2"/>
            <w:vAlign w:val="center"/>
          </w:tcPr>
          <w:p w14:paraId="1263F519" w14:textId="77777777" w:rsidR="003013D0" w:rsidRPr="00CD3D90" w:rsidRDefault="003013D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1FBE6BFE" w14:textId="77777777" w:rsidR="003013D0" w:rsidRPr="00CD3D90" w:rsidRDefault="003013D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0" w:type="dxa"/>
            <w:gridSpan w:val="3"/>
            <w:vAlign w:val="center"/>
          </w:tcPr>
          <w:p w14:paraId="6741B3AE" w14:textId="77777777" w:rsidR="003013D0" w:rsidRPr="00CD3D90" w:rsidRDefault="003013D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013D0" w:rsidRPr="00CD3D90" w14:paraId="2F3A372D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64EE90E9" w14:textId="77777777" w:rsidR="003013D0" w:rsidRPr="00CD3D90" w:rsidRDefault="003013D0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CD3D9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成绩评定方法及标准</w:t>
            </w:r>
          </w:p>
        </w:tc>
      </w:tr>
      <w:tr w:rsidR="003013D0" w:rsidRPr="00CD3D90" w14:paraId="77626FD9" w14:textId="77777777" w:rsidTr="003013D0">
        <w:trPr>
          <w:trHeight w:val="353"/>
          <w:jc w:val="center"/>
        </w:trPr>
        <w:tc>
          <w:tcPr>
            <w:tcW w:w="2123" w:type="dxa"/>
            <w:gridSpan w:val="2"/>
            <w:vAlign w:val="center"/>
          </w:tcPr>
          <w:p w14:paraId="67638ED7" w14:textId="77777777" w:rsidR="003013D0" w:rsidRPr="00CD3D90" w:rsidRDefault="003013D0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CD3D90"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 w:rsidRPr="00CD3D9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606" w:type="dxa"/>
            <w:gridSpan w:val="6"/>
            <w:vAlign w:val="center"/>
          </w:tcPr>
          <w:p w14:paraId="716BB19C" w14:textId="77777777" w:rsidR="003013D0" w:rsidRPr="00CD3D90" w:rsidRDefault="003013D0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CD3D90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672" w:type="dxa"/>
            <w:gridSpan w:val="2"/>
            <w:vAlign w:val="center"/>
          </w:tcPr>
          <w:p w14:paraId="4B898FE7" w14:textId="77777777" w:rsidR="003013D0" w:rsidRPr="00CD3D90" w:rsidRDefault="003013D0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CD3D90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3013D0" w:rsidRPr="00CD3D90" w14:paraId="39278E1B" w14:textId="77777777" w:rsidTr="003013D0">
        <w:trPr>
          <w:trHeight w:val="340"/>
          <w:jc w:val="center"/>
        </w:trPr>
        <w:tc>
          <w:tcPr>
            <w:tcW w:w="2123" w:type="dxa"/>
            <w:gridSpan w:val="2"/>
            <w:vAlign w:val="center"/>
          </w:tcPr>
          <w:p w14:paraId="1669DD5B" w14:textId="41DF1612" w:rsidR="003013D0" w:rsidRPr="00645232" w:rsidRDefault="003013D0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645232">
              <w:rPr>
                <w:rFonts w:ascii="宋体" w:eastAsia="宋体" w:hAnsi="宋体" w:hint="eastAsia"/>
                <w:sz w:val="21"/>
                <w:szCs w:val="21"/>
              </w:rPr>
              <w:t>课堂考勤</w:t>
            </w:r>
          </w:p>
        </w:tc>
        <w:tc>
          <w:tcPr>
            <w:tcW w:w="5606" w:type="dxa"/>
            <w:gridSpan w:val="6"/>
            <w:vAlign w:val="center"/>
          </w:tcPr>
          <w:p w14:paraId="765DB9E8" w14:textId="17886C01" w:rsidR="003013D0" w:rsidRPr="00645232" w:rsidRDefault="003013D0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645232">
              <w:rPr>
                <w:rFonts w:ascii="宋体" w:hAnsi="宋体" w:hint="eastAsia"/>
                <w:sz w:val="21"/>
                <w:szCs w:val="21"/>
              </w:rPr>
              <w:t>迟到</w:t>
            </w:r>
            <w:r w:rsidRPr="00645232">
              <w:rPr>
                <w:rFonts w:ascii="宋体" w:hAnsi="宋体" w:hint="eastAsia"/>
                <w:sz w:val="21"/>
                <w:szCs w:val="21"/>
              </w:rPr>
              <w:t>2</w:t>
            </w:r>
            <w:r w:rsidRPr="00645232">
              <w:rPr>
                <w:rFonts w:ascii="宋体" w:hAnsi="宋体" w:hint="eastAsia"/>
                <w:sz w:val="21"/>
                <w:szCs w:val="21"/>
              </w:rPr>
              <w:t>次记旷课</w:t>
            </w:r>
            <w:r w:rsidRPr="00645232">
              <w:rPr>
                <w:rFonts w:ascii="宋体" w:hAnsi="宋体" w:hint="eastAsia"/>
                <w:sz w:val="21"/>
                <w:szCs w:val="21"/>
              </w:rPr>
              <w:t>1</w:t>
            </w:r>
            <w:r w:rsidRPr="00645232">
              <w:rPr>
                <w:rFonts w:ascii="宋体" w:hAnsi="宋体" w:hint="eastAsia"/>
                <w:sz w:val="21"/>
                <w:szCs w:val="21"/>
              </w:rPr>
              <w:t>次，期末总评扣除</w:t>
            </w:r>
            <w:r w:rsidRPr="00645232">
              <w:rPr>
                <w:rFonts w:ascii="宋体" w:hAnsi="宋体" w:hint="eastAsia"/>
                <w:sz w:val="21"/>
                <w:szCs w:val="21"/>
              </w:rPr>
              <w:t>5</w:t>
            </w:r>
            <w:r w:rsidRPr="00645232">
              <w:rPr>
                <w:rFonts w:ascii="宋体" w:hAnsi="宋体" w:hint="eastAsia"/>
                <w:sz w:val="21"/>
                <w:szCs w:val="21"/>
              </w:rPr>
              <w:t>分；</w:t>
            </w:r>
            <w:r w:rsidRPr="00645232">
              <w:rPr>
                <w:rFonts w:ascii="宋体" w:hAnsi="宋体" w:hint="eastAsia"/>
                <w:sz w:val="21"/>
                <w:szCs w:val="21"/>
              </w:rPr>
              <w:t>3</w:t>
            </w:r>
            <w:r w:rsidRPr="00645232">
              <w:rPr>
                <w:rFonts w:ascii="宋体" w:hAnsi="宋体" w:hint="eastAsia"/>
                <w:sz w:val="21"/>
                <w:szCs w:val="21"/>
              </w:rPr>
              <w:t>次旷课取消本课程考试资格</w:t>
            </w:r>
          </w:p>
        </w:tc>
        <w:tc>
          <w:tcPr>
            <w:tcW w:w="1672" w:type="dxa"/>
            <w:gridSpan w:val="2"/>
            <w:vAlign w:val="center"/>
          </w:tcPr>
          <w:p w14:paraId="04B1EEEC" w14:textId="2CE0C5B6" w:rsidR="003013D0" w:rsidRPr="00645232" w:rsidRDefault="003013D0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</w:t>
            </w:r>
            <w:r w:rsidRPr="00645232">
              <w:rPr>
                <w:rFonts w:ascii="宋体" w:eastAsia="宋体" w:hAnsi="宋体" w:hint="eastAsia"/>
                <w:sz w:val="21"/>
                <w:szCs w:val="21"/>
              </w:rPr>
              <w:t>%</w:t>
            </w:r>
          </w:p>
        </w:tc>
      </w:tr>
      <w:tr w:rsidR="003013D0" w:rsidRPr="00CD3D90" w14:paraId="248DD1BC" w14:textId="77777777" w:rsidTr="003013D0">
        <w:trPr>
          <w:trHeight w:val="352"/>
          <w:jc w:val="center"/>
        </w:trPr>
        <w:tc>
          <w:tcPr>
            <w:tcW w:w="2123" w:type="dxa"/>
            <w:gridSpan w:val="2"/>
            <w:vAlign w:val="center"/>
          </w:tcPr>
          <w:p w14:paraId="3D836864" w14:textId="36009CCB" w:rsidR="003013D0" w:rsidRPr="00645232" w:rsidRDefault="003013D0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645232">
              <w:rPr>
                <w:rFonts w:ascii="宋体" w:eastAsia="宋体" w:hAnsi="宋体" w:hint="eastAsia"/>
                <w:sz w:val="21"/>
                <w:szCs w:val="21"/>
              </w:rPr>
              <w:t>平时作业和课堂讨论</w:t>
            </w:r>
          </w:p>
        </w:tc>
        <w:tc>
          <w:tcPr>
            <w:tcW w:w="5606" w:type="dxa"/>
            <w:gridSpan w:val="6"/>
            <w:vAlign w:val="center"/>
          </w:tcPr>
          <w:p w14:paraId="7548A236" w14:textId="4BBB42DD" w:rsidR="003013D0" w:rsidRPr="00645232" w:rsidRDefault="003013D0" w:rsidP="00645232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645232">
              <w:rPr>
                <w:rFonts w:ascii="宋体" w:hAnsi="宋体" w:hint="eastAsia"/>
                <w:sz w:val="21"/>
                <w:szCs w:val="21"/>
              </w:rPr>
              <w:t>按时保质完成作业，</w:t>
            </w:r>
            <w:r w:rsidRPr="00645232">
              <w:rPr>
                <w:rFonts w:ascii="宋体" w:hAnsi="宋体" w:hint="eastAsia"/>
                <w:sz w:val="21"/>
                <w:szCs w:val="21"/>
              </w:rPr>
              <w:t>2</w:t>
            </w:r>
            <w:r w:rsidRPr="00645232">
              <w:rPr>
                <w:rFonts w:ascii="宋体" w:hAnsi="宋体" w:hint="eastAsia"/>
                <w:sz w:val="21"/>
                <w:szCs w:val="21"/>
              </w:rPr>
              <w:t>次作业未交，期末总评扣除</w:t>
            </w:r>
            <w:r w:rsidRPr="00645232">
              <w:rPr>
                <w:rFonts w:ascii="宋体" w:hAnsi="宋体" w:hint="eastAsia"/>
                <w:sz w:val="21"/>
                <w:szCs w:val="21"/>
              </w:rPr>
              <w:t>5</w:t>
            </w:r>
            <w:r w:rsidRPr="00645232">
              <w:rPr>
                <w:rFonts w:ascii="宋体" w:hAnsi="宋体" w:hint="eastAsia"/>
                <w:sz w:val="21"/>
                <w:szCs w:val="21"/>
              </w:rPr>
              <w:t>分</w:t>
            </w:r>
            <w:r w:rsidRPr="00645232">
              <w:rPr>
                <w:rFonts w:ascii="宋体" w:eastAsia="宋体" w:hAnsi="宋体" w:hint="eastAsia"/>
                <w:sz w:val="21"/>
                <w:szCs w:val="21"/>
              </w:rPr>
              <w:t>，主动积极发言每次加1分，最多可以加5分</w:t>
            </w:r>
          </w:p>
        </w:tc>
        <w:tc>
          <w:tcPr>
            <w:tcW w:w="1672" w:type="dxa"/>
            <w:gridSpan w:val="2"/>
            <w:vAlign w:val="center"/>
          </w:tcPr>
          <w:p w14:paraId="7E83E24E" w14:textId="090761E2" w:rsidR="003013D0" w:rsidRPr="00645232" w:rsidRDefault="008868E1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30</w:t>
            </w:r>
            <w:r w:rsidR="003013D0" w:rsidRPr="00645232">
              <w:rPr>
                <w:rFonts w:ascii="宋体" w:eastAsia="宋体" w:hAnsi="宋体" w:hint="eastAsia"/>
                <w:sz w:val="21"/>
                <w:szCs w:val="21"/>
              </w:rPr>
              <w:t>%</w:t>
            </w:r>
          </w:p>
        </w:tc>
      </w:tr>
      <w:tr w:rsidR="003013D0" w:rsidRPr="00CD3D90" w14:paraId="0A7702BC" w14:textId="77777777" w:rsidTr="003013D0">
        <w:trPr>
          <w:trHeight w:val="340"/>
          <w:jc w:val="center"/>
        </w:trPr>
        <w:tc>
          <w:tcPr>
            <w:tcW w:w="2123" w:type="dxa"/>
            <w:gridSpan w:val="2"/>
            <w:vAlign w:val="center"/>
          </w:tcPr>
          <w:p w14:paraId="6FB3D576" w14:textId="77777777" w:rsidR="003013D0" w:rsidRPr="00645232" w:rsidRDefault="003013D0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645232">
              <w:rPr>
                <w:rFonts w:ascii="宋体" w:eastAsia="宋体" w:hAnsi="宋体" w:hint="eastAsia"/>
                <w:sz w:val="21"/>
                <w:szCs w:val="21"/>
              </w:rPr>
              <w:t>课程作品</w:t>
            </w:r>
          </w:p>
        </w:tc>
        <w:tc>
          <w:tcPr>
            <w:tcW w:w="5606" w:type="dxa"/>
            <w:gridSpan w:val="6"/>
            <w:vAlign w:val="center"/>
          </w:tcPr>
          <w:p w14:paraId="61110A99" w14:textId="0D29F310" w:rsidR="003013D0" w:rsidRPr="00645232" w:rsidRDefault="003013D0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645232">
              <w:rPr>
                <w:rFonts w:ascii="宋体" w:eastAsia="宋体" w:hAnsi="宋体" w:hint="eastAsia"/>
                <w:sz w:val="21"/>
                <w:szCs w:val="21"/>
              </w:rPr>
              <w:t>团队完成课程作品——8</w:t>
            </w:r>
            <w:r w:rsidR="00634FCF">
              <w:rPr>
                <w:rFonts w:ascii="宋体" w:eastAsia="宋体" w:hAnsi="宋体" w:hint="eastAsia"/>
                <w:sz w:val="21"/>
                <w:szCs w:val="21"/>
              </w:rPr>
              <w:t>分钟以上影视作品</w:t>
            </w:r>
            <w:r w:rsidRPr="00645232">
              <w:rPr>
                <w:rFonts w:ascii="宋体" w:eastAsia="宋体" w:hAnsi="宋体" w:hint="eastAsia"/>
                <w:sz w:val="21"/>
                <w:szCs w:val="21"/>
              </w:rPr>
              <w:t>创作</w:t>
            </w:r>
          </w:p>
        </w:tc>
        <w:tc>
          <w:tcPr>
            <w:tcW w:w="1672" w:type="dxa"/>
            <w:gridSpan w:val="2"/>
            <w:vAlign w:val="center"/>
          </w:tcPr>
          <w:p w14:paraId="65D07DCD" w14:textId="049A12DB" w:rsidR="003013D0" w:rsidRPr="00645232" w:rsidRDefault="008868E1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60</w:t>
            </w:r>
            <w:r w:rsidR="003013D0" w:rsidRPr="00645232">
              <w:rPr>
                <w:rFonts w:ascii="宋体" w:eastAsia="宋体" w:hAnsi="宋体" w:hint="eastAsia"/>
                <w:sz w:val="21"/>
                <w:szCs w:val="21"/>
              </w:rPr>
              <w:t>%</w:t>
            </w:r>
          </w:p>
        </w:tc>
      </w:tr>
      <w:tr w:rsidR="003013D0" w:rsidRPr="00CD3D90" w14:paraId="285E7A00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65DE9DF4" w14:textId="078FDA1D" w:rsidR="003013D0" w:rsidRPr="00645232" w:rsidRDefault="003013D0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 w:rsidRPr="0064523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</w:t>
            </w:r>
            <w:r w:rsidR="00A7177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</w:t>
            </w:r>
            <w:r w:rsidRPr="0064523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.9.3</w:t>
            </w:r>
          </w:p>
        </w:tc>
      </w:tr>
      <w:tr w:rsidR="003013D0" w:rsidRPr="00CD3D90" w14:paraId="07D7BF9E" w14:textId="77777777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14:paraId="4B7B1C1B" w14:textId="77777777" w:rsidR="003013D0" w:rsidRPr="00CD3D90" w:rsidRDefault="003013D0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CD3D9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系（部）审查意见：</w:t>
            </w:r>
          </w:p>
          <w:p w14:paraId="4CF203EF" w14:textId="77777777" w:rsidR="003013D0" w:rsidRPr="00CD3D90" w:rsidRDefault="003013D0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7B8DD6A4" w14:textId="77777777" w:rsidR="003013D0" w:rsidRPr="00CD3D90" w:rsidRDefault="003013D0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07C6DF40" w14:textId="77777777" w:rsidR="003013D0" w:rsidRPr="00CE261D" w:rsidRDefault="003013D0" w:rsidP="00CE261D">
            <w:pPr>
              <w:snapToGrid w:val="0"/>
              <w:spacing w:line="360" w:lineRule="atLeast"/>
              <w:ind w:firstLineChars="450" w:firstLine="1080"/>
              <w:rPr>
                <w:rFonts w:asciiTheme="minorEastAsia" w:eastAsiaTheme="minorEastAsia" w:hAnsiTheme="minorEastAsia"/>
                <w:szCs w:val="21"/>
              </w:rPr>
            </w:pPr>
            <w:r w:rsidRPr="00CE261D">
              <w:rPr>
                <w:rFonts w:asciiTheme="minorEastAsia" w:eastAsiaTheme="minorEastAsia" w:hAnsiTheme="minorEastAsia" w:hint="eastAsia"/>
                <w:szCs w:val="21"/>
              </w:rPr>
              <w:t>我院（系）教学委员会已对本课程教学大纲进行了审查，同意执行。</w:t>
            </w:r>
          </w:p>
          <w:p w14:paraId="0B704439" w14:textId="736F57B0" w:rsidR="003013D0" w:rsidRPr="00CE261D" w:rsidRDefault="003013D0" w:rsidP="00CE261D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14:paraId="6CF5EEE2" w14:textId="77777777" w:rsidR="003013D0" w:rsidRPr="00CD3D90" w:rsidRDefault="003013D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31DA4C70" w14:textId="77777777" w:rsidR="003013D0" w:rsidRPr="00CD3D90" w:rsidRDefault="003013D0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1EB333BD" w14:textId="77777777" w:rsidR="003013D0" w:rsidRPr="00CD3D90" w:rsidRDefault="003013D0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D3D9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 w14:paraId="5BD4A556" w14:textId="77777777" w:rsidR="003013D0" w:rsidRPr="00CD3D90" w:rsidRDefault="003013D0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7ADECF09" w14:textId="77777777" w:rsidR="003044FA" w:rsidRDefault="00785779" w:rsidP="00061F27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50B986C7" w14:textId="77777777" w:rsidR="00917C66" w:rsidRDefault="00917C66" w:rsidP="00061F27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78745988" w14:textId="77777777" w:rsidR="00917C66" w:rsidRDefault="00917C66" w:rsidP="00061F27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229B9D0F" w14:textId="77777777"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A9CBC4" w14:textId="77777777" w:rsidR="006F748A" w:rsidRDefault="006F748A" w:rsidP="00896971">
      <w:pPr>
        <w:spacing w:after="0"/>
      </w:pPr>
      <w:r>
        <w:separator/>
      </w:r>
    </w:p>
  </w:endnote>
  <w:endnote w:type="continuationSeparator" w:id="0">
    <w:p w14:paraId="1B62D230" w14:textId="77777777" w:rsidR="006F748A" w:rsidRDefault="006F748A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PMingLiU"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F11993" w14:textId="77777777" w:rsidR="006F748A" w:rsidRDefault="006F748A" w:rsidP="00896971">
      <w:pPr>
        <w:spacing w:after="0"/>
      </w:pPr>
      <w:r>
        <w:separator/>
      </w:r>
    </w:p>
  </w:footnote>
  <w:footnote w:type="continuationSeparator" w:id="0">
    <w:p w14:paraId="244E9833" w14:textId="77777777" w:rsidR="006F748A" w:rsidRDefault="006F748A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US" w:vendorID="64" w:dllVersion="131078" w:nlCheck="1" w:checkStyle="0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37B80"/>
    <w:rsid w:val="00061F27"/>
    <w:rsid w:val="0006698D"/>
    <w:rsid w:val="00087B74"/>
    <w:rsid w:val="000B626E"/>
    <w:rsid w:val="000C2D4A"/>
    <w:rsid w:val="000C581C"/>
    <w:rsid w:val="000E0AE8"/>
    <w:rsid w:val="000E2624"/>
    <w:rsid w:val="000F18B2"/>
    <w:rsid w:val="0013237C"/>
    <w:rsid w:val="00155E5A"/>
    <w:rsid w:val="00171228"/>
    <w:rsid w:val="00186F16"/>
    <w:rsid w:val="001A7071"/>
    <w:rsid w:val="001B31E9"/>
    <w:rsid w:val="001D28E8"/>
    <w:rsid w:val="001D38F3"/>
    <w:rsid w:val="001E7A16"/>
    <w:rsid w:val="001F20BC"/>
    <w:rsid w:val="002111AE"/>
    <w:rsid w:val="00227119"/>
    <w:rsid w:val="00247C1D"/>
    <w:rsid w:val="002D06A6"/>
    <w:rsid w:val="002E27E1"/>
    <w:rsid w:val="002E791D"/>
    <w:rsid w:val="002F01BC"/>
    <w:rsid w:val="003013D0"/>
    <w:rsid w:val="003044FA"/>
    <w:rsid w:val="00363D7F"/>
    <w:rsid w:val="0037561C"/>
    <w:rsid w:val="003838B1"/>
    <w:rsid w:val="003C66D8"/>
    <w:rsid w:val="003E66A6"/>
    <w:rsid w:val="003F793D"/>
    <w:rsid w:val="00414FC8"/>
    <w:rsid w:val="004320C6"/>
    <w:rsid w:val="00457E42"/>
    <w:rsid w:val="00477FD4"/>
    <w:rsid w:val="004878CC"/>
    <w:rsid w:val="004B3994"/>
    <w:rsid w:val="004D29DE"/>
    <w:rsid w:val="004E0481"/>
    <w:rsid w:val="004E7804"/>
    <w:rsid w:val="00500D2B"/>
    <w:rsid w:val="00547C7C"/>
    <w:rsid w:val="005639AB"/>
    <w:rsid w:val="005911D3"/>
    <w:rsid w:val="005F174F"/>
    <w:rsid w:val="0063410F"/>
    <w:rsid w:val="00634FCF"/>
    <w:rsid w:val="00645232"/>
    <w:rsid w:val="0065651C"/>
    <w:rsid w:val="006E7586"/>
    <w:rsid w:val="006F4F29"/>
    <w:rsid w:val="006F748A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254C"/>
    <w:rsid w:val="00885EED"/>
    <w:rsid w:val="008868E1"/>
    <w:rsid w:val="00892ADC"/>
    <w:rsid w:val="008961A2"/>
    <w:rsid w:val="00896971"/>
    <w:rsid w:val="008F370E"/>
    <w:rsid w:val="008F6642"/>
    <w:rsid w:val="00917C66"/>
    <w:rsid w:val="00925C28"/>
    <w:rsid w:val="00930B62"/>
    <w:rsid w:val="009349EE"/>
    <w:rsid w:val="009632A1"/>
    <w:rsid w:val="009A2B5C"/>
    <w:rsid w:val="009B3EAE"/>
    <w:rsid w:val="009C3354"/>
    <w:rsid w:val="009D3079"/>
    <w:rsid w:val="00A7177C"/>
    <w:rsid w:val="00A83FB6"/>
    <w:rsid w:val="00A84D68"/>
    <w:rsid w:val="00A85774"/>
    <w:rsid w:val="00AA199F"/>
    <w:rsid w:val="00AA5A63"/>
    <w:rsid w:val="00AB00C2"/>
    <w:rsid w:val="00AC543E"/>
    <w:rsid w:val="00AE48DD"/>
    <w:rsid w:val="00AF253A"/>
    <w:rsid w:val="00B2436E"/>
    <w:rsid w:val="00B56F3E"/>
    <w:rsid w:val="00BB35F5"/>
    <w:rsid w:val="00BE191C"/>
    <w:rsid w:val="00C41D05"/>
    <w:rsid w:val="00C705DD"/>
    <w:rsid w:val="00C76FA2"/>
    <w:rsid w:val="00CA1AB8"/>
    <w:rsid w:val="00CC4A46"/>
    <w:rsid w:val="00CD2F8F"/>
    <w:rsid w:val="00CD3D90"/>
    <w:rsid w:val="00CE261D"/>
    <w:rsid w:val="00CE2B19"/>
    <w:rsid w:val="00D45246"/>
    <w:rsid w:val="00D626BF"/>
    <w:rsid w:val="00D626FF"/>
    <w:rsid w:val="00D62B41"/>
    <w:rsid w:val="00D84ED6"/>
    <w:rsid w:val="00DA118A"/>
    <w:rsid w:val="00DB45CF"/>
    <w:rsid w:val="00DB5724"/>
    <w:rsid w:val="00DF5C03"/>
    <w:rsid w:val="00E0505F"/>
    <w:rsid w:val="00E1703A"/>
    <w:rsid w:val="00E26CFD"/>
    <w:rsid w:val="00E413E8"/>
    <w:rsid w:val="00E44A90"/>
    <w:rsid w:val="00E473FB"/>
    <w:rsid w:val="00E53E23"/>
    <w:rsid w:val="00E85F9D"/>
    <w:rsid w:val="00EC2295"/>
    <w:rsid w:val="00ED3FCA"/>
    <w:rsid w:val="00ED7FAE"/>
    <w:rsid w:val="00F31667"/>
    <w:rsid w:val="00F5407D"/>
    <w:rsid w:val="00F617C2"/>
    <w:rsid w:val="00F82F92"/>
    <w:rsid w:val="00F96D96"/>
    <w:rsid w:val="00FB7C7B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2B61C3E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字符"/>
    <w:basedOn w:val="a0"/>
    <w:link w:val="a9"/>
    <w:rsid w:val="003044FA"/>
    <w:rPr>
      <w:rFonts w:eastAsia="PMingLiU"/>
      <w:sz w:val="18"/>
      <w:szCs w:val="18"/>
      <w:lang w:eastAsia="en-US"/>
    </w:rPr>
  </w:style>
  <w:style w:type="paragraph" w:styleId="ab">
    <w:name w:val="Plain Text"/>
    <w:link w:val="ac"/>
    <w:qFormat/>
    <w:rsid w:val="001A7071"/>
    <w:rPr>
      <w:rFonts w:ascii="宋体" w:hAnsi="Courier New"/>
      <w:kern w:val="2"/>
      <w:sz w:val="24"/>
    </w:rPr>
  </w:style>
  <w:style w:type="character" w:customStyle="1" w:styleId="ac">
    <w:name w:val="纯文本字符"/>
    <w:basedOn w:val="a0"/>
    <w:link w:val="ab"/>
    <w:qFormat/>
    <w:rsid w:val="001A7071"/>
    <w:rPr>
      <w:rFonts w:ascii="宋体" w:hAnsi="Courier New"/>
      <w:kern w:val="2"/>
      <w:sz w:val="24"/>
    </w:rPr>
  </w:style>
  <w:style w:type="paragraph" w:styleId="ad">
    <w:name w:val="Normal (Web)"/>
    <w:basedOn w:val="a"/>
    <w:qFormat/>
    <w:rsid w:val="00E85F9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CEB7D82-ABE8-8F45-8AE0-2FB0EF433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396</Words>
  <Characters>2259</Characters>
  <Application>Microsoft Macintosh Word</Application>
  <DocSecurity>0</DocSecurity>
  <Lines>18</Lines>
  <Paragraphs>5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B21443</cp:lastModifiedBy>
  <cp:revision>15</cp:revision>
  <cp:lastPrinted>2017-01-05T16:24:00Z</cp:lastPrinted>
  <dcterms:created xsi:type="dcterms:W3CDTF">2018-03-05T03:30:00Z</dcterms:created>
  <dcterms:modified xsi:type="dcterms:W3CDTF">2018-09-07T02:08:00Z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