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49A" w:rsidRPr="0090249A" w:rsidRDefault="0090249A" w:rsidP="00061F27">
      <w:pPr>
        <w:spacing w:after="0"/>
        <w:jc w:val="center"/>
        <w:rPr>
          <w:rFonts w:ascii="宋体" w:eastAsiaTheme="minorEastAsia" w:hAnsi="宋体"/>
          <w:b/>
          <w:sz w:val="18"/>
          <w:szCs w:val="18"/>
          <w:lang w:eastAsia="zh-CN"/>
        </w:rPr>
      </w:pPr>
    </w:p>
    <w:p w:rsidR="002E27E1" w:rsidRPr="0086369E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86369E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442C61" w:rsidRPr="0086369E">
        <w:rPr>
          <w:rFonts w:ascii="宋体" w:eastAsiaTheme="minorEastAsia" w:hAnsi="宋体" w:hint="eastAsia"/>
          <w:b/>
          <w:sz w:val="32"/>
          <w:szCs w:val="32"/>
          <w:lang w:eastAsia="zh-CN"/>
        </w:rPr>
        <w:t>现代汉语词汇</w:t>
      </w:r>
      <w:r w:rsidR="00606A54" w:rsidRPr="0086369E">
        <w:rPr>
          <w:rFonts w:ascii="宋体" w:eastAsiaTheme="minorEastAsia" w:hAnsi="宋体" w:hint="eastAsia"/>
          <w:b/>
          <w:sz w:val="32"/>
          <w:szCs w:val="32"/>
          <w:lang w:eastAsia="zh-CN"/>
        </w:rPr>
        <w:t>学</w:t>
      </w:r>
      <w:r w:rsidRPr="0086369E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1319"/>
        <w:gridCol w:w="358"/>
        <w:gridCol w:w="616"/>
        <w:gridCol w:w="1492"/>
        <w:gridCol w:w="1623"/>
        <w:gridCol w:w="1353"/>
        <w:gridCol w:w="253"/>
        <w:gridCol w:w="565"/>
        <w:gridCol w:w="1080"/>
      </w:tblGrid>
      <w:tr w:rsidR="002E27E1" w:rsidRPr="002E27E1" w:rsidTr="003B6762">
        <w:trPr>
          <w:trHeight w:val="340"/>
          <w:jc w:val="center"/>
        </w:trPr>
        <w:tc>
          <w:tcPr>
            <w:tcW w:w="452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42C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现代汉语词汇学</w:t>
            </w:r>
          </w:p>
        </w:tc>
        <w:tc>
          <w:tcPr>
            <w:tcW w:w="487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06A5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442C61" w:rsidRPr="00442C61">
              <w:rPr>
                <w:rStyle w:val="en"/>
                <w:sz w:val="21"/>
                <w:szCs w:val="21"/>
              </w:rPr>
              <w:t>Modern Chinese lexicology</w:t>
            </w:r>
          </w:p>
        </w:tc>
      </w:tr>
      <w:tr w:rsidR="002E27E1" w:rsidRPr="002E27E1" w:rsidTr="003B6762">
        <w:trPr>
          <w:trHeight w:val="340"/>
          <w:jc w:val="center"/>
        </w:trPr>
        <w:tc>
          <w:tcPr>
            <w:tcW w:w="452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606A54"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7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442C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86369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636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="0086369E"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现代汉语</w:t>
            </w:r>
            <w:r w:rsidR="0086369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》《语言学概论》</w:t>
            </w:r>
          </w:p>
        </w:tc>
      </w:tr>
      <w:tr w:rsidR="002E27E1" w:rsidRPr="002E27E1" w:rsidTr="003B6762">
        <w:trPr>
          <w:trHeight w:val="340"/>
          <w:jc w:val="center"/>
        </w:trPr>
        <w:tc>
          <w:tcPr>
            <w:tcW w:w="452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42C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周五</w:t>
            </w:r>
            <w:r w:rsidR="00606A54"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 w:rsidR="00442C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3-4</w:t>
            </w:r>
            <w:r w:rsidR="00606A54"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节）</w:t>
            </w:r>
          </w:p>
        </w:tc>
        <w:tc>
          <w:tcPr>
            <w:tcW w:w="487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606A54"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6D30</w:t>
            </w:r>
            <w:r w:rsidR="00442C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606A54"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2016级汉语言文学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06A5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06A5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张斌华/讲师</w:t>
            </w:r>
          </w:p>
        </w:tc>
      </w:tr>
      <w:tr w:rsidR="002E27E1" w:rsidRPr="002E27E1" w:rsidTr="003B6762">
        <w:trPr>
          <w:trHeight w:val="340"/>
          <w:jc w:val="center"/>
        </w:trPr>
        <w:tc>
          <w:tcPr>
            <w:tcW w:w="452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606A54"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13412487777</w:t>
            </w:r>
          </w:p>
        </w:tc>
        <w:tc>
          <w:tcPr>
            <w:tcW w:w="487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06A54"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595817771@qq.com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575ED"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课堂、课外</w:t>
            </w:r>
            <w:r w:rsidR="00442C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/6D303</w:t>
            </w:r>
            <w:r w:rsidR="00E575ED"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、10B408/</w:t>
            </w:r>
            <w:r w:rsidR="00E575ED" w:rsidRPr="00E575ED">
              <w:rPr>
                <w:rFonts w:ascii="宋体" w:eastAsia="宋体" w:hAnsi="宋体"/>
                <w:sz w:val="21"/>
                <w:szCs w:val="21"/>
                <w:lang w:eastAsia="zh-CN"/>
              </w:rPr>
              <w:t>面谈</w:t>
            </w:r>
            <w:r w:rsidR="00E575ED"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、QQ、微信</w:t>
            </w:r>
            <w:r w:rsidR="003433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、优学院</w:t>
            </w:r>
            <w:r w:rsidR="005955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606A5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■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4336A" w:rsidRDefault="00735FDE" w:rsidP="0034336A">
            <w:pPr>
              <w:spacing w:line="360" w:lineRule="exact"/>
              <w:ind w:firstLineChars="196" w:firstLine="413"/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42C61" w:rsidRPr="00442C6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教材：《现代汉语词汇》（增订本）（符淮青）</w:t>
            </w:r>
          </w:p>
          <w:p w:rsidR="00735FDE" w:rsidRPr="00442C61" w:rsidRDefault="00442C61" w:rsidP="0034336A">
            <w:pPr>
              <w:spacing w:line="360" w:lineRule="exact"/>
              <w:ind w:firstLineChars="196" w:firstLine="412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42C6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参考书： 《现代汉语词汇学》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（</w:t>
            </w:r>
            <w:r w:rsidRPr="00442C6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葛本仪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）</w:t>
            </w:r>
            <w:r w:rsidRPr="00442C6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《现代汉语词汇学导论》（周国光）《现代汉语词汇系统论》（徐国庆）《汉语词汇研究百年史》（周荐、杨世铁）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《现代汉语词汇学教程》（周荐）；《语言文字应用》《中国语文》</w:t>
            </w:r>
            <w:r w:rsidR="007D1D6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《语言研究》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等学术期刊。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6739E" w:rsidRDefault="00735FDE" w:rsidP="0016739E">
            <w:pPr>
              <w:pStyle w:val="a8"/>
              <w:spacing w:line="360" w:lineRule="exact"/>
              <w:ind w:firstLineChars="200" w:firstLine="422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 w:rsidR="0016739E" w:rsidRPr="0016739E">
              <w:rPr>
                <w:rFonts w:ascii="宋体" w:hAnsi="宋体" w:hint="eastAsia"/>
                <w:szCs w:val="21"/>
              </w:rPr>
              <w:t>《</w:t>
            </w:r>
            <w:r w:rsidR="0016739E">
              <w:rPr>
                <w:rFonts w:ascii="宋体" w:hAnsi="宋体" w:hint="eastAsia"/>
                <w:szCs w:val="21"/>
              </w:rPr>
              <w:t>现代汉语词汇学</w:t>
            </w:r>
            <w:r w:rsidR="0016739E" w:rsidRPr="0016739E">
              <w:rPr>
                <w:rFonts w:ascii="宋体" w:hAnsi="宋体" w:hint="eastAsia"/>
                <w:szCs w:val="21"/>
              </w:rPr>
              <w:t>》是汉语言文学专业的专业选修课。本课程以现代汉语词汇学基本理论为基础，同时进一步深入了解现代汉语汉语词汇层面的语义研究现状。通过本课程的学习，学生可以掌握现代汉语词汇学</w:t>
            </w:r>
            <w:r w:rsidR="0016739E" w:rsidRPr="0016739E">
              <w:rPr>
                <w:rFonts w:ascii="宋体" w:hAnsi="宋体"/>
                <w:szCs w:val="21"/>
              </w:rPr>
              <w:t>基本知识和基本理论，</w:t>
            </w:r>
            <w:r w:rsidR="0016739E" w:rsidRPr="0016739E">
              <w:rPr>
                <w:rFonts w:ascii="宋体" w:hAnsi="宋体" w:hint="eastAsia"/>
                <w:szCs w:val="21"/>
              </w:rPr>
              <w:t>能够初步了解现代汉语汉语词汇层面的语义研究现状与</w:t>
            </w:r>
            <w:r w:rsidR="0016739E" w:rsidRPr="0016739E">
              <w:rPr>
                <w:rFonts w:ascii="宋体" w:hAnsi="宋体"/>
                <w:szCs w:val="21"/>
              </w:rPr>
              <w:t>基本</w:t>
            </w:r>
            <w:r w:rsidR="0016739E" w:rsidRPr="0016739E">
              <w:rPr>
                <w:rFonts w:ascii="宋体" w:hAnsi="宋体" w:hint="eastAsia"/>
                <w:szCs w:val="21"/>
              </w:rPr>
              <w:t>方法</w:t>
            </w:r>
            <w:r w:rsidR="0016739E" w:rsidRPr="0016739E">
              <w:rPr>
                <w:rFonts w:ascii="宋体" w:hAnsi="宋体"/>
                <w:szCs w:val="21"/>
              </w:rPr>
              <w:t>，</w:t>
            </w:r>
            <w:r w:rsidR="0016739E" w:rsidRPr="0016739E">
              <w:rPr>
                <w:rFonts w:ascii="宋体" w:hAnsi="宋体" w:hint="eastAsia"/>
                <w:szCs w:val="21"/>
              </w:rPr>
              <w:t>从而增强</w:t>
            </w:r>
            <w:r w:rsidR="0016739E" w:rsidRPr="0016739E">
              <w:rPr>
                <w:rFonts w:ascii="宋体" w:hAnsi="宋体"/>
                <w:szCs w:val="21"/>
              </w:rPr>
              <w:t>培养学生掌握词汇的能力以及研究词汇的能力。</w:t>
            </w:r>
          </w:p>
        </w:tc>
      </w:tr>
      <w:tr w:rsidR="00735FDE" w:rsidRPr="00917C66" w:rsidTr="003B6762">
        <w:trPr>
          <w:trHeight w:val="2920"/>
          <w:jc w:val="center"/>
        </w:trPr>
        <w:tc>
          <w:tcPr>
            <w:tcW w:w="6150" w:type="dxa"/>
            <w:gridSpan w:val="6"/>
          </w:tcPr>
          <w:p w:rsidR="0016739E" w:rsidRDefault="00917C66" w:rsidP="0016739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16739E" w:rsidRDefault="0016739E" w:rsidP="0034336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34336A">
              <w:rPr>
                <w:rFonts w:ascii="宋体" w:eastAsiaTheme="minorEastAsia" w:hAnsi="宋体" w:hint="eastAsia"/>
                <w:b/>
                <w:sz w:val="21"/>
                <w:szCs w:val="21"/>
                <w:lang w:eastAsia="zh-CN"/>
              </w:rPr>
              <w:t>1.</w:t>
            </w:r>
            <w:r w:rsidRPr="001673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深入认识现代汉语词汇系统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</w:t>
            </w:r>
            <w:r w:rsidRPr="001673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了解词语构造的复杂性，并能对相关的各种理论有辨证的认识。</w:t>
            </w:r>
          </w:p>
          <w:p w:rsidR="0016739E" w:rsidRDefault="0016739E" w:rsidP="0034336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34336A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2.</w:t>
            </w:r>
            <w:r w:rsidRPr="001673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掌握词义性质、构成及发展，掌握多义词各个义项之间的关系。</w:t>
            </w:r>
          </w:p>
          <w:p w:rsidR="0016739E" w:rsidRDefault="0016739E" w:rsidP="0034336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34336A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3.</w:t>
            </w:r>
            <w:r w:rsidRPr="001673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掌握词语的各种词义聚合关系和现代汉语词汇几种重要划分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</w:t>
            </w:r>
            <w:r w:rsidRPr="001673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掌握词义和构成词的语素义的关系。</w:t>
            </w:r>
          </w:p>
          <w:p w:rsidR="0016739E" w:rsidRDefault="0016739E" w:rsidP="0034336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34336A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4.</w:t>
            </w:r>
            <w:r w:rsidRPr="001673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增强正确辨析和解释词义的能力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</w:t>
            </w:r>
            <w:r w:rsidRPr="001673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增强正确理解和使用词语的能力。</w:t>
            </w:r>
          </w:p>
          <w:p w:rsidR="00735FDE" w:rsidRPr="0016739E" w:rsidRDefault="0016739E" w:rsidP="0034336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4336A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5.</w:t>
            </w:r>
            <w:r w:rsidRPr="001673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认识汉语词汇与文化的相互关系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，培养</w:t>
            </w:r>
            <w:r w:rsidRPr="0016739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对各种词语现象做出分析、判断和研究的能力。</w:t>
            </w:r>
          </w:p>
        </w:tc>
        <w:tc>
          <w:tcPr>
            <w:tcW w:w="3251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3B6762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7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468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818" w:type="dxa"/>
            <w:gridSpan w:val="2"/>
            <w:tcMar>
              <w:left w:w="28" w:type="dxa"/>
              <w:right w:w="28" w:type="dxa"/>
            </w:tcMar>
            <w:vAlign w:val="center"/>
          </w:tcPr>
          <w:p w:rsidR="00E575ED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  <w:tc>
          <w:tcPr>
            <w:tcW w:w="108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2E27E1" w:rsidRDefault="004C2420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-2</w:t>
            </w:r>
          </w:p>
        </w:tc>
        <w:tc>
          <w:tcPr>
            <w:tcW w:w="1677" w:type="dxa"/>
            <w:gridSpan w:val="2"/>
            <w:vAlign w:val="center"/>
          </w:tcPr>
          <w:p w:rsidR="00735FDE" w:rsidRPr="00E575ED" w:rsidRDefault="00CB6C7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67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词的界定以及词汇学概述</w:t>
            </w:r>
          </w:p>
        </w:tc>
        <w:tc>
          <w:tcPr>
            <w:tcW w:w="616" w:type="dxa"/>
            <w:vAlign w:val="center"/>
          </w:tcPr>
          <w:p w:rsidR="00735FDE" w:rsidRPr="00E575ED" w:rsidRDefault="00CB6C70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68" w:type="dxa"/>
            <w:gridSpan w:val="3"/>
            <w:vAlign w:val="center"/>
          </w:tcPr>
          <w:p w:rsidR="00CB6C70" w:rsidRPr="003B6762" w:rsidRDefault="00CB6C70" w:rsidP="00CB6C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67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 1.词的界定。2.词汇的系统性。</w:t>
            </w:r>
          </w:p>
          <w:p w:rsidR="00735FDE" w:rsidRPr="00E575ED" w:rsidRDefault="00CB6C70" w:rsidP="00CB6C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67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 词的界定。</w:t>
            </w:r>
          </w:p>
        </w:tc>
        <w:tc>
          <w:tcPr>
            <w:tcW w:w="818" w:type="dxa"/>
            <w:gridSpan w:val="2"/>
            <w:vAlign w:val="center"/>
          </w:tcPr>
          <w:p w:rsidR="00735FDE" w:rsidRPr="00E575ED" w:rsidRDefault="00E575E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D1D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</w:t>
            </w:r>
            <w:r w:rsidR="004C2420" w:rsidRPr="007D1D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80" w:type="dxa"/>
            <w:vAlign w:val="center"/>
          </w:tcPr>
          <w:p w:rsidR="00735FDE" w:rsidRPr="00E575ED" w:rsidRDefault="00E575E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参考</w:t>
            </w:r>
            <w:r w:rsidRPr="00E575E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材料</w:t>
            </w:r>
          </w:p>
        </w:tc>
      </w:tr>
      <w:tr w:rsidR="00735FDE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2E27E1" w:rsidRDefault="00CB6C70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77" w:type="dxa"/>
            <w:gridSpan w:val="2"/>
            <w:vAlign w:val="center"/>
          </w:tcPr>
          <w:p w:rsidR="00735FDE" w:rsidRPr="002E27E1" w:rsidRDefault="00CB6C7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67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词的形成及其结构形式</w:t>
            </w:r>
          </w:p>
        </w:tc>
        <w:tc>
          <w:tcPr>
            <w:tcW w:w="616" w:type="dxa"/>
            <w:vAlign w:val="center"/>
          </w:tcPr>
          <w:p w:rsidR="00735FDE" w:rsidRPr="002E27E1" w:rsidRDefault="004C2420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vAlign w:val="center"/>
          </w:tcPr>
          <w:p w:rsidR="00CB6C70" w:rsidRPr="003B6762" w:rsidRDefault="00CB6C70" w:rsidP="00CB6C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67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 造词法</w:t>
            </w:r>
          </w:p>
          <w:p w:rsidR="00735FDE" w:rsidRPr="00CB6C70" w:rsidRDefault="00CB6C70" w:rsidP="00CB6C70">
            <w:pPr>
              <w:spacing w:after="0" w:line="0" w:lineRule="atLeast"/>
              <w:rPr>
                <w:sz w:val="21"/>
                <w:szCs w:val="21"/>
                <w:lang w:eastAsia="zh-CN"/>
              </w:rPr>
            </w:pPr>
            <w:r w:rsidRPr="003B67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 关于造词法各种研究的比较</w:t>
            </w:r>
          </w:p>
        </w:tc>
        <w:tc>
          <w:tcPr>
            <w:tcW w:w="818" w:type="dxa"/>
            <w:gridSpan w:val="2"/>
            <w:vAlign w:val="center"/>
          </w:tcPr>
          <w:p w:rsidR="00735FDE" w:rsidRPr="002E27E1" w:rsidRDefault="00E575E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D1D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80" w:type="dxa"/>
            <w:vAlign w:val="center"/>
          </w:tcPr>
          <w:p w:rsidR="00735FDE" w:rsidRPr="002E27E1" w:rsidRDefault="00E575E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735FDE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2E27E1" w:rsidRDefault="00CB6C70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77" w:type="dxa"/>
            <w:gridSpan w:val="2"/>
            <w:vAlign w:val="center"/>
          </w:tcPr>
          <w:p w:rsidR="00735FDE" w:rsidRPr="002E27E1" w:rsidRDefault="00CB6C70" w:rsidP="00E575E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67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词的形成及其结构形式</w:t>
            </w:r>
          </w:p>
        </w:tc>
        <w:tc>
          <w:tcPr>
            <w:tcW w:w="616" w:type="dxa"/>
            <w:vAlign w:val="center"/>
          </w:tcPr>
          <w:p w:rsidR="00735FDE" w:rsidRPr="002E27E1" w:rsidRDefault="00E575ED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vAlign w:val="center"/>
          </w:tcPr>
          <w:p w:rsidR="00CB6C70" w:rsidRPr="003B6762" w:rsidRDefault="00CB6C70" w:rsidP="00CB6C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67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重点： 合成词的结构的分析以及合成词结构类型的讨论。 </w:t>
            </w:r>
          </w:p>
          <w:p w:rsidR="00735FDE" w:rsidRPr="00CB6C70" w:rsidRDefault="00CB6C70" w:rsidP="00CB6C70">
            <w:pPr>
              <w:spacing w:after="0" w:line="0" w:lineRule="atLeast"/>
              <w:rPr>
                <w:sz w:val="21"/>
                <w:szCs w:val="21"/>
                <w:lang w:eastAsia="zh-CN"/>
              </w:rPr>
            </w:pPr>
            <w:r w:rsidRPr="003B67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难点：合成词结构分析中的争议问题</w:t>
            </w:r>
          </w:p>
        </w:tc>
        <w:tc>
          <w:tcPr>
            <w:tcW w:w="818" w:type="dxa"/>
            <w:gridSpan w:val="2"/>
            <w:vAlign w:val="center"/>
          </w:tcPr>
          <w:p w:rsidR="00735FDE" w:rsidRPr="002E27E1" w:rsidRDefault="00E575E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80" w:type="dxa"/>
            <w:vAlign w:val="center"/>
          </w:tcPr>
          <w:p w:rsidR="00735FDE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练习题1</w:t>
            </w:r>
          </w:p>
        </w:tc>
      </w:tr>
      <w:tr w:rsidR="00735FDE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2E27E1" w:rsidRDefault="00CB6C70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5-6</w:t>
            </w:r>
          </w:p>
        </w:tc>
        <w:tc>
          <w:tcPr>
            <w:tcW w:w="1677" w:type="dxa"/>
            <w:gridSpan w:val="2"/>
            <w:vAlign w:val="center"/>
          </w:tcPr>
          <w:p w:rsidR="00735FDE" w:rsidRPr="002E27E1" w:rsidRDefault="00CB6C7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词义的性质和构成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</w:t>
            </w: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多义词义项的联系</w:t>
            </w:r>
          </w:p>
        </w:tc>
        <w:tc>
          <w:tcPr>
            <w:tcW w:w="616" w:type="dxa"/>
            <w:vAlign w:val="center"/>
          </w:tcPr>
          <w:p w:rsidR="00735FDE" w:rsidRPr="002E27E1" w:rsidRDefault="00CB6C70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68" w:type="dxa"/>
            <w:gridSpan w:val="3"/>
            <w:vAlign w:val="center"/>
          </w:tcPr>
          <w:p w:rsidR="00CB6C70" w:rsidRPr="00CB6C70" w:rsidRDefault="00CB6C70" w:rsidP="00CB6C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 词义的构成。2. 多义词义项之间的联系。</w:t>
            </w:r>
          </w:p>
          <w:p w:rsidR="00735FDE" w:rsidRPr="002E27E1" w:rsidRDefault="00CB6C70" w:rsidP="00CB6C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难点：多义词与同音词的区别。</w:t>
            </w:r>
          </w:p>
        </w:tc>
        <w:tc>
          <w:tcPr>
            <w:tcW w:w="818" w:type="dxa"/>
            <w:gridSpan w:val="2"/>
            <w:vAlign w:val="center"/>
          </w:tcPr>
          <w:p w:rsidR="00735FDE" w:rsidRPr="002E27E1" w:rsidRDefault="00E575E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80" w:type="dxa"/>
            <w:vAlign w:val="center"/>
          </w:tcPr>
          <w:p w:rsidR="00735FDE" w:rsidRPr="002E27E1" w:rsidRDefault="00E575E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课程PPT</w:t>
            </w:r>
          </w:p>
        </w:tc>
      </w:tr>
      <w:tr w:rsidR="00735FDE" w:rsidRPr="002E27E1" w:rsidTr="003B6762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CB6C70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77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CB6C7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现代汉语词义类聚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0E5756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tcBorders>
              <w:bottom w:val="single" w:sz="4" w:space="0" w:color="auto"/>
            </w:tcBorders>
            <w:vAlign w:val="center"/>
          </w:tcPr>
          <w:p w:rsidR="00CB6C70" w:rsidRPr="00CB6C70" w:rsidRDefault="00CB6C70" w:rsidP="00CB6C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重点：现代汉语各种词义类聚。</w:t>
            </w:r>
          </w:p>
          <w:p w:rsidR="00735FDE" w:rsidRPr="002E27E1" w:rsidRDefault="00CB6C70" w:rsidP="00CB6C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难点：各种词义类聚的界定。</w:t>
            </w:r>
          </w:p>
        </w:tc>
        <w:tc>
          <w:tcPr>
            <w:tcW w:w="81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练习题2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3B6762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课程实践1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3B676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熟语大赛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（一）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7D1D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实训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B6762" w:rsidRPr="002E27E1" w:rsidTr="007D1D6A">
        <w:trPr>
          <w:trHeight w:val="60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762" w:rsidRPr="002E27E1" w:rsidRDefault="003B6762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762" w:rsidRPr="002E27E1" w:rsidRDefault="003B6762" w:rsidP="005F0F0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词义的发展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762" w:rsidRPr="002E27E1" w:rsidRDefault="003B6762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6A" w:rsidRDefault="003B6762" w:rsidP="005F0F0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重点：现代汉语词义发展的主要表现。</w:t>
            </w:r>
          </w:p>
          <w:p w:rsidR="003B6762" w:rsidRPr="002E27E1" w:rsidRDefault="003B6762" w:rsidP="005F0F0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难点：词义演变类型和演变规律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762" w:rsidRPr="002E27E1" w:rsidRDefault="003B6762" w:rsidP="005F0F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762" w:rsidRPr="002E27E1" w:rsidRDefault="003B6762" w:rsidP="005F0F0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课程PPT</w:t>
            </w:r>
          </w:p>
        </w:tc>
      </w:tr>
      <w:tr w:rsidR="000E5756" w:rsidRPr="002E27E1" w:rsidTr="007D1D6A">
        <w:trPr>
          <w:trHeight w:val="684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CB6C70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CB6C7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词汇的动态形式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70" w:rsidRDefault="00CB6C70" w:rsidP="00CB6C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重点：词汇共时和历时动态运动形式</w:t>
            </w:r>
          </w:p>
          <w:p w:rsidR="000E5756" w:rsidRPr="002E27E1" w:rsidRDefault="00CB6C70" w:rsidP="00CB6C7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B6C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难点：如何客观对待词汇动态运动形式的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59556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练习题3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20633C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20633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熟语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Default="0020633C" w:rsidP="000E575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重点：熟语范围的界定</w:t>
            </w:r>
          </w:p>
          <w:p w:rsidR="000E5756" w:rsidRPr="002E27E1" w:rsidRDefault="000E5756" w:rsidP="000E575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E57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2063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标签性词语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59556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课程PPT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063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3B67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-13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20633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词汇演变和规范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3B6762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1E" w:rsidRPr="000E5756" w:rsidRDefault="0020633C" w:rsidP="00E5501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重点：词汇发展、变化的态势</w:t>
            </w:r>
          </w:p>
          <w:p w:rsidR="000E5756" w:rsidRPr="002E27E1" w:rsidRDefault="00E5501E" w:rsidP="00E5501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E57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2063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词汇的正态分布与调节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E550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E550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练习题4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3B676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E550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课程实践2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3B6762" w:rsidP="000E575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熟语大赛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（二）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7D1D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E5756" w:rsidRPr="002E27E1" w:rsidTr="007D1D6A">
        <w:trPr>
          <w:trHeight w:val="53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20633C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20633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063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词语与文化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3B6762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6A" w:rsidRDefault="0020633C" w:rsidP="0020633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063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重点：词语与文化的关系和表现。</w:t>
            </w:r>
          </w:p>
          <w:p w:rsidR="000E5756" w:rsidRPr="002E27E1" w:rsidRDefault="0020633C" w:rsidP="0020633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063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难点：词语与文化的关系和表现。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C755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59556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课程PPT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063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C755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C7559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语言认同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C7559C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59C" w:rsidRPr="00C7559C" w:rsidRDefault="00C7559C" w:rsidP="00C7559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7559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重点：语言与认同的关系</w:t>
            </w:r>
          </w:p>
          <w:p w:rsidR="000E5756" w:rsidRPr="002E27E1" w:rsidRDefault="00C7559C" w:rsidP="00C7559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7559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难点：语言与认同实践应用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59556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59556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练习题5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063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20633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词汇大赛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C7559C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3B6762" w:rsidP="00DD75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课程综合竞赛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7D1D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D75EB" w:rsidRPr="002E27E1" w:rsidTr="003B6762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EB" w:rsidRDefault="00DD75EB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EB" w:rsidRPr="00C7559C" w:rsidRDefault="0059556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 w:rsidR="002063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EB" w:rsidRDefault="00595562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23" w:rsidRPr="00C7559C" w:rsidRDefault="00184523" w:rsidP="00DD75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EB" w:rsidRPr="002E27E1" w:rsidRDefault="00DD75E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EB" w:rsidRPr="002E27E1" w:rsidRDefault="00DD75E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2419" w:type="dxa"/>
            <w:gridSpan w:val="3"/>
            <w:tcBorders>
              <w:top w:val="single" w:sz="4" w:space="0" w:color="auto"/>
            </w:tcBorders>
            <w:vAlign w:val="center"/>
          </w:tcPr>
          <w:p w:rsidR="000E5756" w:rsidRPr="002E27E1" w:rsidRDefault="000E5756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:rsidR="000E5756" w:rsidRPr="002E27E1" w:rsidRDefault="00E5501E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</w:tcBorders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</w:tcBorders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E5756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E5756" w:rsidRPr="002E27E1" w:rsidRDefault="000E5756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0E5756" w:rsidRPr="002E27E1" w:rsidRDefault="000E5756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77" w:type="dxa"/>
            <w:gridSpan w:val="2"/>
            <w:tcMar>
              <w:left w:w="28" w:type="dxa"/>
              <w:right w:w="28" w:type="dxa"/>
            </w:tcMar>
            <w:vAlign w:val="center"/>
          </w:tcPr>
          <w:p w:rsidR="000E5756" w:rsidRPr="002E27E1" w:rsidRDefault="000E5756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16" w:type="dxa"/>
            <w:tcMar>
              <w:left w:w="28" w:type="dxa"/>
              <w:right w:w="28" w:type="dxa"/>
            </w:tcMar>
            <w:vAlign w:val="center"/>
          </w:tcPr>
          <w:p w:rsidR="000E5756" w:rsidRPr="002E27E1" w:rsidRDefault="000E5756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115" w:type="dxa"/>
            <w:gridSpan w:val="2"/>
            <w:tcMar>
              <w:left w:w="28" w:type="dxa"/>
              <w:right w:w="28" w:type="dxa"/>
            </w:tcMar>
            <w:vAlign w:val="center"/>
          </w:tcPr>
          <w:p w:rsidR="000E5756" w:rsidRPr="002E27E1" w:rsidRDefault="000E5756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353" w:type="dxa"/>
            <w:tcMar>
              <w:left w:w="28" w:type="dxa"/>
              <w:right w:w="28" w:type="dxa"/>
            </w:tcMar>
            <w:vAlign w:val="center"/>
          </w:tcPr>
          <w:p w:rsidR="000E5756" w:rsidRPr="002E27E1" w:rsidRDefault="000E5756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898" w:type="dxa"/>
            <w:gridSpan w:val="3"/>
            <w:tcMar>
              <w:left w:w="28" w:type="dxa"/>
              <w:right w:w="28" w:type="dxa"/>
            </w:tcMar>
            <w:vAlign w:val="center"/>
          </w:tcPr>
          <w:p w:rsidR="000E5756" w:rsidRPr="002E27E1" w:rsidRDefault="000E5756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0E5756" w:rsidRPr="002E27E1" w:rsidRDefault="000E5756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0E5756" w:rsidRPr="002E27E1" w:rsidRDefault="00531CF0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77" w:type="dxa"/>
            <w:gridSpan w:val="2"/>
            <w:vAlign w:val="center"/>
          </w:tcPr>
          <w:p w:rsidR="000E5756" w:rsidRPr="002E27E1" w:rsidRDefault="00531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熟语大赛（一）</w:t>
            </w:r>
          </w:p>
        </w:tc>
        <w:tc>
          <w:tcPr>
            <w:tcW w:w="616" w:type="dxa"/>
            <w:vAlign w:val="center"/>
          </w:tcPr>
          <w:p w:rsidR="000E5756" w:rsidRPr="002E27E1" w:rsidRDefault="00E5501E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5" w:type="dxa"/>
            <w:gridSpan w:val="2"/>
            <w:vAlign w:val="center"/>
          </w:tcPr>
          <w:p w:rsidR="000E5756" w:rsidRPr="002E27E1" w:rsidRDefault="00531CF0" w:rsidP="00531C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成语等掌握及</w:t>
            </w:r>
            <w:r w:rsidR="00E550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使用状况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情况</w:t>
            </w:r>
          </w:p>
        </w:tc>
        <w:tc>
          <w:tcPr>
            <w:tcW w:w="1353" w:type="dxa"/>
            <w:vAlign w:val="center"/>
          </w:tcPr>
          <w:p w:rsidR="000E5756" w:rsidRPr="002E27E1" w:rsidRDefault="00E550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898" w:type="dxa"/>
            <w:gridSpan w:val="3"/>
            <w:vAlign w:val="center"/>
          </w:tcPr>
          <w:p w:rsidR="000E5756" w:rsidRPr="002E27E1" w:rsidRDefault="007D1D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0E5756" w:rsidRPr="002E27E1" w:rsidRDefault="00E5501E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31CF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77" w:type="dxa"/>
            <w:gridSpan w:val="2"/>
            <w:vAlign w:val="center"/>
          </w:tcPr>
          <w:p w:rsidR="000E5756" w:rsidRPr="002E27E1" w:rsidRDefault="00531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熟语大赛（二）</w:t>
            </w:r>
          </w:p>
        </w:tc>
        <w:tc>
          <w:tcPr>
            <w:tcW w:w="616" w:type="dxa"/>
            <w:vAlign w:val="center"/>
          </w:tcPr>
          <w:p w:rsidR="000E5756" w:rsidRPr="002E27E1" w:rsidRDefault="00E5501E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5" w:type="dxa"/>
            <w:gridSpan w:val="2"/>
            <w:vAlign w:val="center"/>
          </w:tcPr>
          <w:p w:rsidR="000E5756" w:rsidRPr="002E27E1" w:rsidRDefault="00531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谚语等掌握及使用状况情况</w:t>
            </w:r>
          </w:p>
        </w:tc>
        <w:tc>
          <w:tcPr>
            <w:tcW w:w="1353" w:type="dxa"/>
            <w:vAlign w:val="center"/>
          </w:tcPr>
          <w:p w:rsidR="000E5756" w:rsidRPr="002E27E1" w:rsidRDefault="00E550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898" w:type="dxa"/>
            <w:gridSpan w:val="3"/>
            <w:vAlign w:val="center"/>
          </w:tcPr>
          <w:p w:rsidR="000E5756" w:rsidRPr="002E27E1" w:rsidRDefault="007D1D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0E5756" w:rsidRPr="002E27E1" w:rsidRDefault="00E5501E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31CF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77" w:type="dxa"/>
            <w:gridSpan w:val="2"/>
            <w:vAlign w:val="center"/>
          </w:tcPr>
          <w:p w:rsidR="000E5756" w:rsidRPr="002E27E1" w:rsidRDefault="00531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词汇大赛</w:t>
            </w:r>
          </w:p>
        </w:tc>
        <w:tc>
          <w:tcPr>
            <w:tcW w:w="616" w:type="dxa"/>
            <w:vAlign w:val="center"/>
          </w:tcPr>
          <w:p w:rsidR="000E5756" w:rsidRPr="002E27E1" w:rsidRDefault="00E5501E" w:rsidP="007D1D6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5" w:type="dxa"/>
            <w:gridSpan w:val="2"/>
            <w:vAlign w:val="center"/>
          </w:tcPr>
          <w:p w:rsidR="000E5756" w:rsidRPr="002E27E1" w:rsidRDefault="00531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课程知识点掌握及使用情况</w:t>
            </w:r>
          </w:p>
        </w:tc>
        <w:tc>
          <w:tcPr>
            <w:tcW w:w="1353" w:type="dxa"/>
            <w:vAlign w:val="center"/>
          </w:tcPr>
          <w:p w:rsidR="000E5756" w:rsidRPr="002E27E1" w:rsidRDefault="00E550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898" w:type="dxa"/>
            <w:gridSpan w:val="3"/>
            <w:vAlign w:val="center"/>
          </w:tcPr>
          <w:p w:rsidR="000E5756" w:rsidRPr="002E27E1" w:rsidRDefault="007D1D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6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15" w:type="dxa"/>
            <w:gridSpan w:val="2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53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6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15" w:type="dxa"/>
            <w:gridSpan w:val="2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53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6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15" w:type="dxa"/>
            <w:gridSpan w:val="2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53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6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15" w:type="dxa"/>
            <w:gridSpan w:val="2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53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742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6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15" w:type="dxa"/>
            <w:gridSpan w:val="2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53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2419" w:type="dxa"/>
            <w:gridSpan w:val="3"/>
            <w:vAlign w:val="center"/>
          </w:tcPr>
          <w:p w:rsidR="000E5756" w:rsidRPr="002E27E1" w:rsidRDefault="000E5756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16" w:type="dxa"/>
            <w:vAlign w:val="center"/>
          </w:tcPr>
          <w:p w:rsidR="000E5756" w:rsidRPr="002E27E1" w:rsidRDefault="00E550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115" w:type="dxa"/>
            <w:gridSpan w:val="2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53" w:type="dxa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0E5756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E5756" w:rsidRPr="002E27E1" w:rsidRDefault="000E5756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2061" w:type="dxa"/>
            <w:gridSpan w:val="2"/>
            <w:vAlign w:val="center"/>
          </w:tcPr>
          <w:p w:rsidR="000E5756" w:rsidRPr="002E27E1" w:rsidRDefault="000E5756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95" w:type="dxa"/>
            <w:gridSpan w:val="6"/>
            <w:vAlign w:val="center"/>
          </w:tcPr>
          <w:p w:rsidR="000E5756" w:rsidRPr="002E27E1" w:rsidRDefault="000E5756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45" w:type="dxa"/>
            <w:gridSpan w:val="2"/>
            <w:vAlign w:val="center"/>
          </w:tcPr>
          <w:p w:rsidR="000E5756" w:rsidRPr="002E27E1" w:rsidRDefault="000E5756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D75EB" w:rsidRPr="002E27E1" w:rsidTr="003B6762">
        <w:trPr>
          <w:trHeight w:val="340"/>
          <w:jc w:val="center"/>
        </w:trPr>
        <w:tc>
          <w:tcPr>
            <w:tcW w:w="2061" w:type="dxa"/>
            <w:gridSpan w:val="2"/>
            <w:vAlign w:val="center"/>
          </w:tcPr>
          <w:p w:rsidR="00DD75EB" w:rsidRPr="002E27E1" w:rsidRDefault="00DD75EB" w:rsidP="00DD75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D75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出勤情况</w:t>
            </w:r>
          </w:p>
        </w:tc>
        <w:tc>
          <w:tcPr>
            <w:tcW w:w="5695" w:type="dxa"/>
            <w:gridSpan w:val="6"/>
            <w:vAlign w:val="center"/>
          </w:tcPr>
          <w:p w:rsidR="00DD75EB" w:rsidRPr="00DD75EB" w:rsidRDefault="00DD75EB" w:rsidP="00DD75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D75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</w:t>
            </w:r>
          </w:p>
        </w:tc>
        <w:tc>
          <w:tcPr>
            <w:tcW w:w="1645" w:type="dxa"/>
            <w:gridSpan w:val="2"/>
            <w:vAlign w:val="center"/>
          </w:tcPr>
          <w:p w:rsidR="00DD75EB" w:rsidRPr="002E27E1" w:rsidRDefault="00DD75E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DD75EB" w:rsidRPr="002E27E1" w:rsidTr="003B6762">
        <w:trPr>
          <w:trHeight w:val="340"/>
          <w:jc w:val="center"/>
        </w:trPr>
        <w:tc>
          <w:tcPr>
            <w:tcW w:w="2061" w:type="dxa"/>
            <w:gridSpan w:val="2"/>
            <w:vAlign w:val="center"/>
          </w:tcPr>
          <w:p w:rsidR="00DD75EB" w:rsidRPr="002E27E1" w:rsidRDefault="00DD75EB" w:rsidP="00DD75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D75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5695" w:type="dxa"/>
            <w:gridSpan w:val="6"/>
            <w:vAlign w:val="center"/>
          </w:tcPr>
          <w:p w:rsidR="00DD75EB" w:rsidRPr="00DD75EB" w:rsidRDefault="00DD75EB" w:rsidP="00DD75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D75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课前准备充分，课堂积极发言</w:t>
            </w:r>
          </w:p>
        </w:tc>
        <w:tc>
          <w:tcPr>
            <w:tcW w:w="1645" w:type="dxa"/>
            <w:gridSpan w:val="2"/>
            <w:vAlign w:val="center"/>
          </w:tcPr>
          <w:p w:rsidR="00DD75EB" w:rsidRPr="002E27E1" w:rsidRDefault="00DD75E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DD75EB" w:rsidRPr="002E27E1" w:rsidTr="003B6762">
        <w:trPr>
          <w:trHeight w:val="340"/>
          <w:jc w:val="center"/>
        </w:trPr>
        <w:tc>
          <w:tcPr>
            <w:tcW w:w="2061" w:type="dxa"/>
            <w:gridSpan w:val="2"/>
            <w:vAlign w:val="center"/>
          </w:tcPr>
          <w:p w:rsidR="00DD75EB" w:rsidRPr="002E27E1" w:rsidRDefault="00DD75EB" w:rsidP="00DD75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D75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课程PPT</w:t>
            </w:r>
          </w:p>
        </w:tc>
        <w:tc>
          <w:tcPr>
            <w:tcW w:w="5695" w:type="dxa"/>
            <w:gridSpan w:val="6"/>
            <w:vAlign w:val="center"/>
          </w:tcPr>
          <w:p w:rsidR="00DD75EB" w:rsidRPr="00DD75EB" w:rsidRDefault="00DD75EB" w:rsidP="00DD75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D75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按时按量完成，根据质量判定评分等级</w:t>
            </w:r>
          </w:p>
        </w:tc>
        <w:tc>
          <w:tcPr>
            <w:tcW w:w="1645" w:type="dxa"/>
            <w:gridSpan w:val="2"/>
            <w:vAlign w:val="center"/>
          </w:tcPr>
          <w:p w:rsidR="00DD75EB" w:rsidRPr="002E27E1" w:rsidRDefault="00DD75E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DD75EB" w:rsidRPr="002E27E1" w:rsidTr="003B6762">
        <w:trPr>
          <w:trHeight w:val="340"/>
          <w:jc w:val="center"/>
        </w:trPr>
        <w:tc>
          <w:tcPr>
            <w:tcW w:w="2061" w:type="dxa"/>
            <w:gridSpan w:val="2"/>
            <w:vAlign w:val="center"/>
          </w:tcPr>
          <w:p w:rsidR="00DD75EB" w:rsidRPr="002E27E1" w:rsidRDefault="00DD75E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</w:p>
        </w:tc>
        <w:tc>
          <w:tcPr>
            <w:tcW w:w="5695" w:type="dxa"/>
            <w:gridSpan w:val="6"/>
          </w:tcPr>
          <w:p w:rsidR="00DD75EB" w:rsidRPr="00DD75EB" w:rsidRDefault="00DD75EB" w:rsidP="00DD75E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D75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根据评分标准评定分数</w:t>
            </w:r>
          </w:p>
        </w:tc>
        <w:tc>
          <w:tcPr>
            <w:tcW w:w="1645" w:type="dxa"/>
            <w:gridSpan w:val="2"/>
            <w:vAlign w:val="center"/>
          </w:tcPr>
          <w:p w:rsidR="00DD75EB" w:rsidRPr="002E27E1" w:rsidRDefault="00DD75E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0.7</w:t>
            </w:r>
          </w:p>
        </w:tc>
      </w:tr>
      <w:tr w:rsidR="000E5756" w:rsidRPr="002E27E1" w:rsidTr="003B6762">
        <w:trPr>
          <w:trHeight w:val="340"/>
          <w:jc w:val="center"/>
        </w:trPr>
        <w:tc>
          <w:tcPr>
            <w:tcW w:w="2061" w:type="dxa"/>
            <w:gridSpan w:val="2"/>
            <w:vAlign w:val="center"/>
          </w:tcPr>
          <w:p w:rsidR="000E5756" w:rsidRPr="002E27E1" w:rsidRDefault="000E575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95" w:type="dxa"/>
            <w:gridSpan w:val="6"/>
            <w:vAlign w:val="center"/>
          </w:tcPr>
          <w:p w:rsidR="000E5756" w:rsidRPr="002E27E1" w:rsidRDefault="000E575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45" w:type="dxa"/>
            <w:gridSpan w:val="2"/>
            <w:vAlign w:val="center"/>
          </w:tcPr>
          <w:p w:rsidR="000E5756" w:rsidRPr="002E27E1" w:rsidRDefault="000E575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E5756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E5756" w:rsidRPr="00735FDE" w:rsidRDefault="000E575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531CF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-9</w:t>
            </w:r>
          </w:p>
        </w:tc>
      </w:tr>
      <w:tr w:rsidR="000E5756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0E5756" w:rsidRPr="002E27E1" w:rsidRDefault="000E5756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0E5756" w:rsidRDefault="000E5756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E5756" w:rsidRPr="002E27E1" w:rsidRDefault="000E5756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E5756" w:rsidRPr="002E27E1" w:rsidRDefault="000E5756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0E5756" w:rsidRPr="002E27E1" w:rsidRDefault="000E57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E5756" w:rsidRPr="002E27E1" w:rsidRDefault="000E5756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E5756" w:rsidRPr="002E27E1" w:rsidRDefault="000E5756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0E5756" w:rsidRPr="002E27E1" w:rsidRDefault="000E5756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492" w:rsidRDefault="00624492" w:rsidP="00896971">
      <w:pPr>
        <w:spacing w:after="0"/>
      </w:pPr>
      <w:r>
        <w:separator/>
      </w:r>
    </w:p>
  </w:endnote>
  <w:endnote w:type="continuationSeparator" w:id="1">
    <w:p w:rsidR="00624492" w:rsidRDefault="00624492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492" w:rsidRDefault="00624492" w:rsidP="00896971">
      <w:pPr>
        <w:spacing w:after="0"/>
      </w:pPr>
      <w:r>
        <w:separator/>
      </w:r>
    </w:p>
  </w:footnote>
  <w:footnote w:type="continuationSeparator" w:id="1">
    <w:p w:rsidR="00624492" w:rsidRDefault="00624492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B626E"/>
    <w:rsid w:val="000C2D4A"/>
    <w:rsid w:val="000E0AE8"/>
    <w:rsid w:val="000E5756"/>
    <w:rsid w:val="00155E5A"/>
    <w:rsid w:val="0016739E"/>
    <w:rsid w:val="00171228"/>
    <w:rsid w:val="00184523"/>
    <w:rsid w:val="001B31E9"/>
    <w:rsid w:val="001D28E8"/>
    <w:rsid w:val="001F20BC"/>
    <w:rsid w:val="0020633C"/>
    <w:rsid w:val="002111AE"/>
    <w:rsid w:val="00227119"/>
    <w:rsid w:val="002E27E1"/>
    <w:rsid w:val="003044FA"/>
    <w:rsid w:val="0034336A"/>
    <w:rsid w:val="0037561C"/>
    <w:rsid w:val="003B6762"/>
    <w:rsid w:val="003C66D8"/>
    <w:rsid w:val="003E66A6"/>
    <w:rsid w:val="00414FC8"/>
    <w:rsid w:val="00442C61"/>
    <w:rsid w:val="00457E42"/>
    <w:rsid w:val="004B3994"/>
    <w:rsid w:val="004C2420"/>
    <w:rsid w:val="004D29DE"/>
    <w:rsid w:val="004E0481"/>
    <w:rsid w:val="004E7804"/>
    <w:rsid w:val="00531CF0"/>
    <w:rsid w:val="005639AB"/>
    <w:rsid w:val="005911D3"/>
    <w:rsid w:val="00595562"/>
    <w:rsid w:val="005F174F"/>
    <w:rsid w:val="00606A54"/>
    <w:rsid w:val="00624492"/>
    <w:rsid w:val="0063410F"/>
    <w:rsid w:val="0065651C"/>
    <w:rsid w:val="006D6E32"/>
    <w:rsid w:val="00735FDE"/>
    <w:rsid w:val="00770F0D"/>
    <w:rsid w:val="00776AF2"/>
    <w:rsid w:val="00785779"/>
    <w:rsid w:val="007A154B"/>
    <w:rsid w:val="007D1D6A"/>
    <w:rsid w:val="007F1BF5"/>
    <w:rsid w:val="008147FF"/>
    <w:rsid w:val="00815F78"/>
    <w:rsid w:val="008512DF"/>
    <w:rsid w:val="00855020"/>
    <w:rsid w:val="0086369E"/>
    <w:rsid w:val="008769B4"/>
    <w:rsid w:val="00885EED"/>
    <w:rsid w:val="00892ADC"/>
    <w:rsid w:val="00896971"/>
    <w:rsid w:val="008F6642"/>
    <w:rsid w:val="0090249A"/>
    <w:rsid w:val="00917C66"/>
    <w:rsid w:val="009349EE"/>
    <w:rsid w:val="00987EFC"/>
    <w:rsid w:val="009A2B5C"/>
    <w:rsid w:val="009B3EAE"/>
    <w:rsid w:val="009C3354"/>
    <w:rsid w:val="009D3079"/>
    <w:rsid w:val="009E3FD3"/>
    <w:rsid w:val="00A84D68"/>
    <w:rsid w:val="00A85774"/>
    <w:rsid w:val="00A90DC1"/>
    <w:rsid w:val="00AA199F"/>
    <w:rsid w:val="00AB00C2"/>
    <w:rsid w:val="00AE48DD"/>
    <w:rsid w:val="00BB35F5"/>
    <w:rsid w:val="00BC30B0"/>
    <w:rsid w:val="00C41D05"/>
    <w:rsid w:val="00C705DD"/>
    <w:rsid w:val="00C74D13"/>
    <w:rsid w:val="00C7559C"/>
    <w:rsid w:val="00C76FA2"/>
    <w:rsid w:val="00CA1AB8"/>
    <w:rsid w:val="00CB6C70"/>
    <w:rsid w:val="00CC4A46"/>
    <w:rsid w:val="00CD2F8F"/>
    <w:rsid w:val="00D45246"/>
    <w:rsid w:val="00D62B41"/>
    <w:rsid w:val="00DB45CF"/>
    <w:rsid w:val="00DB5724"/>
    <w:rsid w:val="00DD75EB"/>
    <w:rsid w:val="00DF5C03"/>
    <w:rsid w:val="00E0505F"/>
    <w:rsid w:val="00E3744C"/>
    <w:rsid w:val="00E413E8"/>
    <w:rsid w:val="00E53E23"/>
    <w:rsid w:val="00E5501E"/>
    <w:rsid w:val="00E575ED"/>
    <w:rsid w:val="00EC2295"/>
    <w:rsid w:val="00ED3FCA"/>
    <w:rsid w:val="00EF5BCC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Body Text"/>
    <w:basedOn w:val="a"/>
    <w:link w:val="Char2"/>
    <w:rsid w:val="004C2420"/>
    <w:pPr>
      <w:widowControl w:val="0"/>
    </w:pPr>
    <w:rPr>
      <w:rFonts w:eastAsia="宋体"/>
      <w:kern w:val="2"/>
      <w:sz w:val="21"/>
      <w:szCs w:val="24"/>
      <w:lang w:eastAsia="zh-CN"/>
    </w:rPr>
  </w:style>
  <w:style w:type="character" w:customStyle="1" w:styleId="Char2">
    <w:name w:val="正文文本 Char"/>
    <w:basedOn w:val="a0"/>
    <w:link w:val="a8"/>
    <w:rsid w:val="004C2420"/>
    <w:rPr>
      <w:kern w:val="2"/>
      <w:sz w:val="21"/>
      <w:szCs w:val="24"/>
    </w:rPr>
  </w:style>
  <w:style w:type="character" w:customStyle="1" w:styleId="en">
    <w:name w:val="en"/>
    <w:basedOn w:val="a0"/>
    <w:rsid w:val="00442C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80C636-B1DD-4F36-B9B2-33B7214F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352</Words>
  <Characters>2011</Characters>
  <Application>Microsoft Office Word</Application>
  <DocSecurity>0</DocSecurity>
  <Lines>16</Lines>
  <Paragraphs>4</Paragraphs>
  <ScaleCrop>false</ScaleCrop>
  <Company>Microsoft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13</cp:revision>
  <cp:lastPrinted>2017-01-05T16:24:00Z</cp:lastPrinted>
  <dcterms:created xsi:type="dcterms:W3CDTF">2017-09-01T07:23:00Z</dcterms:created>
  <dcterms:modified xsi:type="dcterms:W3CDTF">2018-09-04T02:09:00Z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